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B323C1" w:rsidRDefault="00B671CF" w:rsidP="0010329F">
      <w:pPr>
        <w:pStyle w:val="1"/>
        <w:spacing w:before="72"/>
        <w:ind w:left="0" w:right="172" w:firstLine="709"/>
      </w:pPr>
      <w:r w:rsidRPr="00B323C1">
        <w:t>ИЗВЕЩЕНИЕ</w:t>
      </w:r>
    </w:p>
    <w:p w:rsidR="00816F58" w:rsidRPr="00B323C1" w:rsidRDefault="00B671CF" w:rsidP="0010329F">
      <w:pPr>
        <w:spacing w:before="2"/>
        <w:ind w:right="175" w:firstLine="709"/>
        <w:jc w:val="center"/>
        <w:rPr>
          <w:b/>
          <w:sz w:val="28"/>
        </w:rPr>
      </w:pPr>
      <w:r w:rsidRPr="00B323C1">
        <w:rPr>
          <w:b/>
          <w:sz w:val="28"/>
        </w:rPr>
        <w:t>о проведен</w:t>
      </w:r>
      <w:proofErr w:type="gramStart"/>
      <w:r w:rsidRPr="00B323C1">
        <w:rPr>
          <w:b/>
          <w:sz w:val="28"/>
        </w:rPr>
        <w:t>ии ау</w:t>
      </w:r>
      <w:proofErr w:type="gramEnd"/>
      <w:r w:rsidRPr="00B323C1">
        <w:rPr>
          <w:b/>
          <w:sz w:val="28"/>
        </w:rPr>
        <w:t xml:space="preserve">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="00515088">
        <w:rPr>
          <w:b/>
          <w:sz w:val="28"/>
        </w:rPr>
        <w:t>на право заключения договора аренды</w:t>
      </w:r>
      <w:r w:rsidRPr="00B323C1">
        <w:rPr>
          <w:b/>
          <w:sz w:val="28"/>
        </w:rPr>
        <w:t xml:space="preserve"> земельн</w:t>
      </w:r>
      <w:r w:rsidR="00B323C1" w:rsidRPr="00B323C1">
        <w:rPr>
          <w:b/>
          <w:sz w:val="28"/>
        </w:rPr>
        <w:t xml:space="preserve">ых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B323C1" w:rsidRPr="00B323C1">
        <w:rPr>
          <w:b/>
          <w:sz w:val="28"/>
        </w:rPr>
        <w:t>ов</w:t>
      </w:r>
      <w:r w:rsidRPr="00B323C1">
        <w:rPr>
          <w:b/>
          <w:sz w:val="28"/>
        </w:rPr>
        <w:t>, государственная собственность на которы</w:t>
      </w:r>
      <w:r w:rsidR="00B323C1" w:rsidRPr="00B323C1">
        <w:rPr>
          <w:b/>
          <w:sz w:val="28"/>
        </w:rPr>
        <w:t>е</w:t>
      </w:r>
      <w:r w:rsidRPr="00B323C1">
        <w:rPr>
          <w:b/>
          <w:sz w:val="28"/>
        </w:rPr>
        <w:t xml:space="preserve"> не разграничена</w:t>
      </w:r>
      <w:r w:rsidRPr="00B323C1">
        <w:rPr>
          <w:b/>
          <w:spacing w:val="1"/>
          <w:sz w:val="28"/>
        </w:rPr>
        <w:t xml:space="preserve"> 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spacing w:before="1"/>
        <w:ind w:left="0" w:right="107" w:firstLine="709"/>
      </w:pPr>
      <w:proofErr w:type="gramStart"/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="00EF5D16" w:rsidRPr="00EF5D16">
        <w:t xml:space="preserve">на право заключения договора аренды </w:t>
      </w:r>
      <w:r w:rsidRPr="00B323C1">
        <w:t>земельн</w:t>
      </w:r>
      <w:r w:rsidR="00B323C1" w:rsidRPr="00B323C1">
        <w:t>ых</w:t>
      </w:r>
      <w:r w:rsidRPr="00B323C1">
        <w:rPr>
          <w:spacing w:val="-67"/>
        </w:rPr>
        <w:t xml:space="preserve"> </w:t>
      </w:r>
      <w:r w:rsidRPr="00B323C1">
        <w:t>участк</w:t>
      </w:r>
      <w:r w:rsidR="00B323C1" w:rsidRPr="00B323C1">
        <w:t>ов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B323C1" w:rsidRPr="00B323C1">
        <w:t>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разграничена.</w:t>
      </w:r>
      <w:proofErr w:type="gramEnd"/>
    </w:p>
    <w:p w:rsidR="00816F58" w:rsidRPr="00B323C1" w:rsidRDefault="0058061B" w:rsidP="0010329F">
      <w:pPr>
        <w:pStyle w:val="a3"/>
        <w:spacing w:before="2"/>
        <w:ind w:left="0" w:right="105" w:firstLine="709"/>
      </w:pPr>
      <w:r w:rsidRPr="0058061B">
        <w:rPr>
          <w:b/>
        </w:rPr>
        <w:t>Реквизиты решения о проведен</w:t>
      </w:r>
      <w:proofErr w:type="gramStart"/>
      <w:r w:rsidRPr="0058061B">
        <w:rPr>
          <w:b/>
        </w:rPr>
        <w:t>ии ау</w:t>
      </w:r>
      <w:proofErr w:type="gramEnd"/>
      <w:r w:rsidRPr="0058061B">
        <w:rPr>
          <w:b/>
        </w:rPr>
        <w:t>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EF5D16">
        <w:t>ы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B671CF" w:rsidRPr="00B323C1">
        <w:rPr>
          <w:spacing w:val="-67"/>
        </w:rPr>
        <w:t xml:space="preserve"> </w:t>
      </w:r>
      <w:r w:rsidR="00C76E2E" w:rsidRPr="00B323C1">
        <w:t xml:space="preserve">Башкортостан </w:t>
      </w:r>
      <w:r w:rsidR="00C76E2E" w:rsidRPr="00604462">
        <w:t xml:space="preserve">от </w:t>
      </w:r>
      <w:r w:rsidR="009D6C18" w:rsidRPr="006A2B72">
        <w:t>23</w:t>
      </w:r>
      <w:r w:rsidR="00C76E2E" w:rsidRPr="006A2B72">
        <w:t>.</w:t>
      </w:r>
      <w:r w:rsidR="009D6C18" w:rsidRPr="006A2B72">
        <w:t>10</w:t>
      </w:r>
      <w:r w:rsidR="00C76E2E" w:rsidRPr="006A2B72">
        <w:t>.202</w:t>
      </w:r>
      <w:r w:rsidR="00604462" w:rsidRPr="006A2B72">
        <w:t>4</w:t>
      </w:r>
      <w:r w:rsidR="00C76E2E" w:rsidRPr="006A2B72">
        <w:t xml:space="preserve"> №</w:t>
      </w:r>
      <w:r w:rsidR="0087499B" w:rsidRPr="006A2B72">
        <w:t>№</w:t>
      </w:r>
      <w:r w:rsidR="00C76E2E" w:rsidRPr="006A2B72">
        <w:t xml:space="preserve"> М04ТО-05-</w:t>
      </w:r>
      <w:r w:rsidR="00BA5955" w:rsidRPr="006A2B72">
        <w:t>20</w:t>
      </w:r>
      <w:r w:rsidR="00B671CF" w:rsidRPr="006A2B72">
        <w:t>-П-</w:t>
      </w:r>
      <w:r w:rsidR="0087499B" w:rsidRPr="006A2B72">
        <w:t>3751</w:t>
      </w:r>
      <w:r w:rsidR="00CE0D43" w:rsidRPr="006A2B72">
        <w:t xml:space="preserve">, </w:t>
      </w:r>
      <w:r w:rsidR="00DA0BC1" w:rsidRPr="006A2B72">
        <w:t>М04ТО-05-20-П-</w:t>
      </w:r>
      <w:r w:rsidR="0087499B" w:rsidRPr="006A2B72">
        <w:t>3758</w:t>
      </w:r>
      <w:r w:rsidR="000D3493" w:rsidRPr="006A2B72">
        <w:t>,</w:t>
      </w:r>
      <w:r w:rsidR="00CE0D43" w:rsidRPr="006A2B72">
        <w:t xml:space="preserve"> </w:t>
      </w:r>
      <w:r w:rsidR="000D3493" w:rsidRPr="006A2B72">
        <w:t>М04ТО-05-20-П-</w:t>
      </w:r>
      <w:r w:rsidR="0087499B" w:rsidRPr="006A2B72">
        <w:t>3757</w:t>
      </w:r>
      <w:r w:rsidR="00992583" w:rsidRPr="006A2B72">
        <w:t>, М04ТО-05-20-П-</w:t>
      </w:r>
      <w:r w:rsidR="0087499B" w:rsidRPr="006A2B72">
        <w:t>3756</w:t>
      </w:r>
      <w:r w:rsidR="00992583" w:rsidRPr="006A2B72">
        <w:t>, М04ТО-05-20-П-</w:t>
      </w:r>
      <w:r w:rsidR="0087499B" w:rsidRPr="006A2B72">
        <w:t xml:space="preserve">3755, М04ТО-05-20-П-3754, М04ТО-05-20-П-3753, М04ТО-05-20-П-3752, М04ТО-05-20-П-3750 </w:t>
      </w:r>
      <w:r w:rsidR="00B671CF" w:rsidRPr="006A2B72">
        <w:t>«</w:t>
      </w:r>
      <w:r w:rsidR="00B323C1" w:rsidRPr="006A2B72">
        <w:t xml:space="preserve">О </w:t>
      </w:r>
      <w:r w:rsidR="00B323C1" w:rsidRPr="00B323C1">
        <w:t xml:space="preserve">проведении аукциона </w:t>
      </w:r>
      <w:r w:rsidR="00EF5D16" w:rsidRPr="00EF5D16">
        <w:t xml:space="preserve">на право заключения договора аренды </w:t>
      </w:r>
      <w:r w:rsidR="00B323C1" w:rsidRPr="00B323C1">
        <w:t>земельного участка, государственная собственность на который не разграничена</w:t>
      </w:r>
      <w:r w:rsidR="00BA5955" w:rsidRPr="00BA5955">
        <w:t xml:space="preserve"> </w:t>
      </w:r>
      <w:r w:rsidR="00BA5955" w:rsidRPr="00B323C1">
        <w:t>в электронной форме (электронного аукциона)</w:t>
      </w:r>
      <w:r w:rsidR="00B671CF" w:rsidRPr="00B323C1">
        <w:t>»</w:t>
      </w:r>
      <w:r w:rsidR="00B323C1" w:rsidRPr="00B323C1">
        <w:t>.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D46E2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</w:p>
    <w:p w:rsidR="00816F58" w:rsidRPr="00B323C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8"/>
          <w:szCs w:val="28"/>
        </w:rPr>
      </w:pP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="00DC3E9B">
        <w:rPr>
          <w:sz w:val="28"/>
        </w:rPr>
        <w:t>Иглинскому</w:t>
      </w:r>
      <w:r w:rsidR="00C76E2E" w:rsidRPr="00B323C1">
        <w:rPr>
          <w:sz w:val="28"/>
        </w:rPr>
        <w:t xml:space="preserve"> району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10329F">
      <w:pPr>
        <w:pStyle w:val="a3"/>
        <w:spacing w:line="242" w:lineRule="auto"/>
        <w:ind w:left="0" w:right="49" w:firstLine="709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4524</w:t>
      </w:r>
      <w:r w:rsidR="00DC3E9B">
        <w:t>1</w:t>
      </w:r>
      <w:r w:rsidR="00B323C1" w:rsidRPr="00B323C1">
        <w:t>0</w:t>
      </w:r>
      <w:r w:rsidR="009577E4" w:rsidRPr="00B323C1">
        <w:t xml:space="preserve">, Республика Башкортостан, </w:t>
      </w:r>
      <w:r w:rsidR="00DC3E9B">
        <w:t>Иглинский</w:t>
      </w:r>
      <w:r w:rsidR="00C76E2E" w:rsidRPr="00B323C1">
        <w:t xml:space="preserve"> район, с. </w:t>
      </w:r>
      <w:r w:rsidR="00DC3E9B">
        <w:t>Иглино</w:t>
      </w:r>
      <w:r w:rsidR="00C76E2E" w:rsidRPr="00B323C1">
        <w:t xml:space="preserve">, </w:t>
      </w:r>
      <w:r w:rsidR="00B323C1" w:rsidRPr="00B323C1">
        <w:t xml:space="preserve">ул. </w:t>
      </w:r>
      <w:r w:rsidR="00DC3E9B">
        <w:t>Свердлова</w:t>
      </w:r>
      <w:r w:rsidR="00C76E2E" w:rsidRPr="00B323C1">
        <w:t xml:space="preserve">, д. </w:t>
      </w:r>
      <w:r w:rsidR="00DC3E9B">
        <w:t>13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10329F">
      <w:pPr>
        <w:pStyle w:val="a3"/>
        <w:spacing w:line="242" w:lineRule="auto"/>
        <w:ind w:left="0" w:right="926" w:firstLine="709"/>
        <w:jc w:val="left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FF1112">
        <w:t>19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FF1112">
        <w:t>95</w:t>
      </w:r>
      <w:r w:rsidR="00C76E2E" w:rsidRPr="00B323C1">
        <w:t>)</w:t>
      </w:r>
      <w:r w:rsidR="00B323C1" w:rsidRPr="00A74D96">
        <w:t>2</w:t>
      </w:r>
      <w:r w:rsidR="00C76E2E" w:rsidRPr="00B323C1">
        <w:t>-</w:t>
      </w:r>
      <w:r w:rsidR="00B323C1" w:rsidRPr="00A74D96">
        <w:t>10</w:t>
      </w:r>
      <w:r w:rsidR="00C76E2E" w:rsidRPr="00B323C1">
        <w:t>-</w:t>
      </w:r>
      <w:r w:rsidR="00FF1112">
        <w:t>31</w:t>
      </w:r>
      <w:r w:rsidRPr="00B323C1">
        <w:t>.</w:t>
      </w:r>
    </w:p>
    <w:p w:rsidR="00816F58" w:rsidRPr="00B323C1" w:rsidRDefault="00816F58" w:rsidP="0010329F">
      <w:pPr>
        <w:pStyle w:val="a3"/>
        <w:spacing w:before="10"/>
        <w:ind w:left="0" w:firstLine="709"/>
        <w:jc w:val="left"/>
        <w:rPr>
          <w:sz w:val="27"/>
        </w:rPr>
      </w:pPr>
    </w:p>
    <w:p w:rsidR="00816F58" w:rsidRPr="00B323C1" w:rsidRDefault="00B671CF" w:rsidP="0010329F">
      <w:pPr>
        <w:ind w:right="108" w:firstLine="709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83D32" w:rsidRDefault="00B671CF" w:rsidP="0010329F">
      <w:pPr>
        <w:pStyle w:val="a3"/>
        <w:ind w:left="0" w:right="2043" w:firstLine="709"/>
        <w:jc w:val="left"/>
      </w:pPr>
      <w:r w:rsidRPr="00B323C1">
        <w:t xml:space="preserve">Адрес - 115114, г. Москва, ул. </w:t>
      </w:r>
      <w:proofErr w:type="spellStart"/>
      <w:r w:rsidRPr="00B323C1">
        <w:t>Кожевническая</w:t>
      </w:r>
      <w:proofErr w:type="spellEnd"/>
      <w:r w:rsidRPr="00B323C1">
        <w:t>, д. 14, стр.5.</w:t>
      </w:r>
    </w:p>
    <w:p w:rsidR="00816F58" w:rsidRPr="00B323C1" w:rsidRDefault="00B671CF" w:rsidP="0010329F">
      <w:pPr>
        <w:pStyle w:val="a3"/>
        <w:ind w:left="0" w:right="2043" w:firstLine="709"/>
        <w:jc w:val="left"/>
      </w:pP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 w:right="111" w:firstLine="709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https://torgi.gov.ru/</w:t>
      </w:r>
      <w:r w:rsidRPr="00B323C1">
        <w:rPr>
          <w:sz w:val="28"/>
        </w:rPr>
        <w:t>);</w:t>
      </w:r>
    </w:p>
    <w:p w:rsid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Министерства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земельных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имущественных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отношений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Республики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Башкортостан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в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сети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«Интернет»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(</w:t>
      </w:r>
      <w:hyperlink r:id="rId6" w:history="1">
        <w:r w:rsidR="008428D1" w:rsidRPr="001C4AE6">
          <w:rPr>
            <w:rStyle w:val="a6"/>
            <w:sz w:val="28"/>
          </w:rPr>
          <w:t>https://mzio.bashkortostan.ru/</w:t>
        </w:r>
      </w:hyperlink>
      <w:r w:rsidRPr="008428D1">
        <w:rPr>
          <w:sz w:val="28"/>
        </w:rPr>
        <w:t>);</w:t>
      </w:r>
    </w:p>
    <w:p w:rsidR="00816F58" w:rsidRP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="00B323C1" w:rsidRPr="008428D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C2430D" w:rsidRPr="008428D1">
        <w:rPr>
          <w:rFonts w:eastAsia="Arial"/>
          <w:sz w:val="28"/>
          <w:szCs w:val="28"/>
          <w:lang w:eastAsia="ar-SA"/>
        </w:rPr>
        <w:lastRenderedPageBreak/>
        <w:t>Иглинский</w:t>
      </w:r>
      <w:r w:rsidR="00B323C1" w:rsidRPr="008428D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r w:rsidR="00C2430D" w:rsidRPr="008428D1">
        <w:rPr>
          <w:rFonts w:eastAsia="Arial"/>
          <w:sz w:val="28"/>
          <w:szCs w:val="28"/>
          <w:lang w:eastAsia="ar-SA"/>
        </w:rPr>
        <w:t>https://iglino.bashkortostan.ru/</w:t>
      </w:r>
      <w:r w:rsidR="00B323C1" w:rsidRPr="008428D1">
        <w:rPr>
          <w:rFonts w:eastAsia="Arial"/>
          <w:sz w:val="28"/>
          <w:szCs w:val="28"/>
          <w:lang w:eastAsia="ar-SA"/>
        </w:rPr>
        <w:t>)</w:t>
      </w:r>
      <w:r w:rsidRPr="008428D1">
        <w:rPr>
          <w:sz w:val="28"/>
          <w:szCs w:val="28"/>
        </w:rPr>
        <w:t>.</w:t>
      </w:r>
    </w:p>
    <w:p w:rsidR="00816F58" w:rsidRPr="00B323C1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https://www.roseltorg.ru/</w:t>
      </w:r>
      <w:r w:rsidRPr="00B323C1">
        <w:rPr>
          <w:sz w:val="28"/>
        </w:rPr>
        <w:t>).</w:t>
      </w:r>
    </w:p>
    <w:p w:rsidR="00816F58" w:rsidRDefault="00B671CF" w:rsidP="00F62D82">
      <w:pPr>
        <w:spacing w:before="89"/>
        <w:ind w:right="106" w:firstLine="709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032827" w:rsidRPr="00032827">
        <w:rPr>
          <w:bCs/>
          <w:sz w:val="28"/>
          <w:szCs w:val="28"/>
        </w:rPr>
        <w:t>право на заключение договора аренды земельного участка (размер ежегодной арендной платы)</w:t>
      </w:r>
      <w:r w:rsidR="002C2E5B" w:rsidRPr="002C2E5B">
        <w:rPr>
          <w:bCs/>
          <w:sz w:val="28"/>
          <w:szCs w:val="28"/>
        </w:rPr>
        <w:t>:</w:t>
      </w:r>
    </w:p>
    <w:p w:rsidR="00B102DE" w:rsidRDefault="00B102DE" w:rsidP="00F62D82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B82CB3" w:rsidRPr="00B82CB3" w:rsidRDefault="00B97D1E" w:rsidP="00B82CB3">
      <w:pPr>
        <w:tabs>
          <w:tab w:val="left" w:pos="1560"/>
        </w:tabs>
        <w:ind w:firstLine="709"/>
        <w:rPr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Лот № 1:</w:t>
      </w:r>
      <w:r w:rsidRPr="00B82CB3">
        <w:rPr>
          <w:sz w:val="28"/>
          <w:szCs w:val="28"/>
          <w:lang w:eastAsia="ru-RU"/>
        </w:rPr>
        <w:t xml:space="preserve"> </w:t>
      </w:r>
      <w:r w:rsidR="00B82CB3" w:rsidRPr="00B82CB3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C63179" w:rsidRPr="00C63179">
        <w:rPr>
          <w:sz w:val="28"/>
          <w:szCs w:val="28"/>
          <w:lang w:eastAsia="ru-RU"/>
        </w:rPr>
        <w:t>02:26:011301:6358</w:t>
      </w:r>
      <w:r w:rsidR="00B82CB3"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Категория земель </w:t>
      </w:r>
      <w:r w:rsidR="00624812" w:rsidRPr="00624812">
        <w:rPr>
          <w:sz w:val="28"/>
          <w:szCs w:val="28"/>
          <w:lang w:eastAsia="ru-RU"/>
        </w:rPr>
        <w:t>населенных пунктов</w:t>
      </w:r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Площадью </w:t>
      </w:r>
      <w:r w:rsidR="00624812" w:rsidRPr="00624812">
        <w:rPr>
          <w:sz w:val="28"/>
          <w:szCs w:val="28"/>
          <w:lang w:eastAsia="ru-RU"/>
        </w:rPr>
        <w:t>120</w:t>
      </w:r>
      <w:r w:rsidRPr="00B82CB3">
        <w:rPr>
          <w:sz w:val="28"/>
          <w:szCs w:val="28"/>
          <w:lang w:eastAsia="ru-RU"/>
        </w:rPr>
        <w:t xml:space="preserve"> </w:t>
      </w:r>
      <w:proofErr w:type="spellStart"/>
      <w:r w:rsidRPr="00B82CB3">
        <w:rPr>
          <w:sz w:val="28"/>
          <w:szCs w:val="28"/>
          <w:lang w:eastAsia="ru-RU"/>
        </w:rPr>
        <w:t>кв.м</w:t>
      </w:r>
      <w:proofErr w:type="spellEnd"/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Местоположение: Республика Башкортостан, Иглинский р-н, сельсовет </w:t>
      </w:r>
      <w:r w:rsidR="00624812" w:rsidRPr="00624812">
        <w:rPr>
          <w:sz w:val="28"/>
          <w:szCs w:val="28"/>
          <w:lang w:eastAsia="ru-RU"/>
        </w:rPr>
        <w:t>Иглинский, с. Иглино</w:t>
      </w:r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Вид разрешенного использования: </w:t>
      </w:r>
      <w:r w:rsidR="00624812" w:rsidRPr="00624812">
        <w:rPr>
          <w:sz w:val="28"/>
          <w:szCs w:val="28"/>
          <w:lang w:eastAsia="ru-RU"/>
        </w:rPr>
        <w:t>магазины</w:t>
      </w:r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Срок аренды земельного участка: </w:t>
      </w:r>
      <w:r w:rsidR="00624812" w:rsidRPr="00624812">
        <w:rPr>
          <w:sz w:val="28"/>
          <w:szCs w:val="28"/>
          <w:lang w:eastAsia="ru-RU"/>
        </w:rPr>
        <w:t>2 года 6 месяцев</w:t>
      </w:r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Начальная цена предмета аукциона: </w:t>
      </w:r>
      <w:r w:rsidR="00A00FF4" w:rsidRPr="00A00FF4">
        <w:rPr>
          <w:sz w:val="28"/>
          <w:szCs w:val="28"/>
          <w:lang w:eastAsia="ru-RU"/>
        </w:rPr>
        <w:t>26422 (двадцать шесть тысяч четыреста двадцать два</w:t>
      </w:r>
      <w:r w:rsidRPr="00B82CB3">
        <w:rPr>
          <w:sz w:val="28"/>
          <w:szCs w:val="28"/>
          <w:lang w:eastAsia="ru-RU"/>
        </w:rPr>
        <w:t>) руб.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Шаг аукциона: </w:t>
      </w:r>
      <w:r w:rsidR="009F2685" w:rsidRPr="009F2685">
        <w:rPr>
          <w:sz w:val="28"/>
          <w:szCs w:val="28"/>
          <w:lang w:eastAsia="ru-RU"/>
        </w:rPr>
        <w:t>792 (семьсот девяносто два</w:t>
      </w:r>
      <w:r w:rsidRPr="00B82CB3">
        <w:rPr>
          <w:sz w:val="28"/>
          <w:szCs w:val="28"/>
          <w:lang w:eastAsia="ru-RU"/>
        </w:rPr>
        <w:t>) руб.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Размер задатка составляет: </w:t>
      </w:r>
      <w:r w:rsidR="009F2685" w:rsidRPr="009F2685">
        <w:rPr>
          <w:sz w:val="28"/>
          <w:szCs w:val="28"/>
          <w:lang w:eastAsia="ru-RU"/>
        </w:rPr>
        <w:t>26422 (двадцать шесть тысяч четыреста двадцать два</w:t>
      </w:r>
      <w:r w:rsidRPr="00B82CB3">
        <w:rPr>
          <w:sz w:val="28"/>
          <w:szCs w:val="28"/>
          <w:lang w:eastAsia="ru-RU"/>
        </w:rPr>
        <w:t>) руб.</w:t>
      </w:r>
    </w:p>
    <w:p w:rsidR="00B82CB3" w:rsidRPr="00B82CB3" w:rsidRDefault="00B82CB3" w:rsidP="0078037D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Ограничения использования: </w:t>
      </w:r>
      <w:r w:rsidR="0078037D" w:rsidRPr="0078037D">
        <w:rPr>
          <w:sz w:val="28"/>
          <w:szCs w:val="28"/>
          <w:lang w:eastAsia="ru-RU"/>
        </w:rPr>
        <w:t>отсутствуют</w:t>
      </w:r>
      <w:r w:rsidR="0078037D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26FFC" w:rsidRPr="00826FFC" w:rsidRDefault="00B82CB3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- </w:t>
      </w:r>
      <w:r w:rsidR="00826FFC" w:rsidRPr="00826FFC">
        <w:rPr>
          <w:sz w:val="28"/>
          <w:szCs w:val="28"/>
          <w:lang w:eastAsia="ru-RU"/>
        </w:rPr>
        <w:t xml:space="preserve">максимальная площадь ЗУ –  55000 </w:t>
      </w:r>
      <w:proofErr w:type="spellStart"/>
      <w:r w:rsidR="00826FFC" w:rsidRPr="00826FFC">
        <w:rPr>
          <w:sz w:val="28"/>
          <w:szCs w:val="28"/>
          <w:lang w:eastAsia="ru-RU"/>
        </w:rPr>
        <w:t>кв</w:t>
      </w:r>
      <w:proofErr w:type="gramStart"/>
      <w:r w:rsidR="00826FFC" w:rsidRPr="00826FFC">
        <w:rPr>
          <w:sz w:val="28"/>
          <w:szCs w:val="28"/>
          <w:lang w:eastAsia="ru-RU"/>
        </w:rPr>
        <w:t>.м</w:t>
      </w:r>
      <w:proofErr w:type="spellEnd"/>
      <w:proofErr w:type="gramEnd"/>
      <w:r w:rsidR="00826FFC" w:rsidRPr="00826FFC">
        <w:rPr>
          <w:sz w:val="28"/>
          <w:szCs w:val="28"/>
          <w:lang w:eastAsia="ru-RU"/>
        </w:rPr>
        <w:t>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минимальная ширина участка по лицевой границе – 10 м;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максимальная ширина участка  по лицевой границе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минимальная ширина/глубина – 12 м;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максимальная ширина/глубина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максимальное количество наземных полных этажей – 5;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минимальный отступ от красной линии – расстояния между жилыми и общественными, производственными зданиями регламентируется нормами противопожарной безопасности, инсоляции, освещенности;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максимальный коэффициент  застройки - 50 %;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максимальная площадь гаража – расстояния между жилыми и общественными, производственными зданиями регламентируется нормами противопожарной безопасности, инсоляции, освещенности;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максимальная высота ограды – 1,8 м;</w:t>
      </w:r>
    </w:p>
    <w:p w:rsidR="00826FFC" w:rsidRPr="00826FFC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минимальный коэффициент озеленения – 20 %;</w:t>
      </w:r>
    </w:p>
    <w:p w:rsidR="00B82CB3" w:rsidRPr="00B82CB3" w:rsidRDefault="00826FFC" w:rsidP="00826FFC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826FFC">
        <w:rPr>
          <w:sz w:val="28"/>
          <w:szCs w:val="28"/>
          <w:lang w:eastAsia="ru-RU"/>
        </w:rPr>
        <w:t>- минимальные отступы от границы ЗУ – расстояния между жилыми и общественными, производственными зданиями регламентируется нормами противопожарной безопасности, инсоляции, освещенности.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Подключение объекта капитального строительства к сетям инженерно-технического обеспечения (электросетей, газоснабжения, водоснабжения) </w:t>
      </w:r>
      <w:r w:rsidRPr="00B82CB3">
        <w:rPr>
          <w:sz w:val="28"/>
          <w:szCs w:val="28"/>
          <w:lang w:eastAsia="ru-RU"/>
        </w:rPr>
        <w:lastRenderedPageBreak/>
        <w:t>осуществляется согласно заключениям, выданным соответствующими службами: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Газоснабжение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Организация, выдавшая информацию -  Филиал в </w:t>
      </w:r>
      <w:proofErr w:type="spellStart"/>
      <w:r w:rsidRPr="00B82CB3">
        <w:rPr>
          <w:sz w:val="28"/>
          <w:szCs w:val="28"/>
          <w:lang w:eastAsia="ru-RU"/>
        </w:rPr>
        <w:t>д</w:t>
      </w:r>
      <w:proofErr w:type="gramStart"/>
      <w:r w:rsidRPr="00B82CB3">
        <w:rPr>
          <w:sz w:val="28"/>
          <w:szCs w:val="28"/>
          <w:lang w:eastAsia="ru-RU"/>
        </w:rPr>
        <w:t>.К</w:t>
      </w:r>
      <w:proofErr w:type="gramEnd"/>
      <w:r w:rsidRPr="00B82CB3">
        <w:rPr>
          <w:sz w:val="28"/>
          <w:szCs w:val="28"/>
          <w:lang w:eastAsia="ru-RU"/>
        </w:rPr>
        <w:t>нязево</w:t>
      </w:r>
      <w:proofErr w:type="spellEnd"/>
      <w:r w:rsidRPr="00B82CB3">
        <w:rPr>
          <w:sz w:val="28"/>
          <w:szCs w:val="28"/>
          <w:lang w:eastAsia="ru-RU"/>
        </w:rPr>
        <w:t xml:space="preserve"> (Центральный филиал) ПАО «Газпром газораспределение Уфа». </w:t>
      </w:r>
    </w:p>
    <w:p w:rsidR="00E14FF8" w:rsidRPr="00E14FF8" w:rsidRDefault="00E14FF8" w:rsidP="00E14FF8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E14FF8">
        <w:rPr>
          <w:sz w:val="28"/>
          <w:szCs w:val="28"/>
          <w:lang w:eastAsia="ru-RU"/>
        </w:rPr>
        <w:t xml:space="preserve">Возможно техническое подключение объекта с объемом газопотребления не более 5м3/час к существующему газопроводу низкого давления диаметром 63 мм по ул. </w:t>
      </w:r>
      <w:proofErr w:type="spellStart"/>
      <w:r w:rsidRPr="00E14FF8">
        <w:rPr>
          <w:sz w:val="28"/>
          <w:szCs w:val="28"/>
          <w:lang w:eastAsia="ru-RU"/>
        </w:rPr>
        <w:t>Баймана</w:t>
      </w:r>
      <w:proofErr w:type="spellEnd"/>
      <w:r w:rsidRPr="00E14FF8">
        <w:rPr>
          <w:sz w:val="28"/>
          <w:szCs w:val="28"/>
          <w:lang w:eastAsia="ru-RU"/>
        </w:rPr>
        <w:t xml:space="preserve"> в с. Иглино, ориентировочное расстояние от точки подключения до границы земельного участка – более 50,8 м.  </w:t>
      </w:r>
    </w:p>
    <w:p w:rsidR="00E14FF8" w:rsidRPr="00E14FF8" w:rsidRDefault="00E14FF8" w:rsidP="00E14FF8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E14FF8">
        <w:rPr>
          <w:sz w:val="28"/>
          <w:szCs w:val="28"/>
          <w:lang w:eastAsia="ru-RU"/>
        </w:rP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E14FF8" w:rsidRPr="00E14FF8" w:rsidRDefault="00E14FF8" w:rsidP="00E14FF8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E14FF8">
        <w:rPr>
          <w:sz w:val="28"/>
          <w:szCs w:val="28"/>
          <w:lang w:eastAsia="ru-RU"/>
        </w:rPr>
        <w:t>Срок подключения согласно Постановлению №1547 от 13.09.2021.</w:t>
      </w:r>
    </w:p>
    <w:p w:rsidR="00B82CB3" w:rsidRPr="00B82CB3" w:rsidRDefault="00E14FF8" w:rsidP="00E14FF8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E14FF8">
        <w:rPr>
          <w:sz w:val="28"/>
          <w:szCs w:val="28"/>
          <w:lang w:eastAsia="ru-RU"/>
        </w:rP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Водоснабжение</w:t>
      </w:r>
      <w:r w:rsidR="00E14FF8" w:rsidRPr="00E14FF8">
        <w:t xml:space="preserve"> </w:t>
      </w:r>
      <w:r w:rsidR="00E14FF8" w:rsidRPr="00E14FF8">
        <w:rPr>
          <w:b/>
          <w:sz w:val="28"/>
          <w:szCs w:val="28"/>
          <w:lang w:eastAsia="ru-RU"/>
        </w:rPr>
        <w:t>и водоотведение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Организация, выдавшая информацию – МУП «Водоканал».  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B82CB3">
        <w:rPr>
          <w:sz w:val="28"/>
          <w:szCs w:val="28"/>
          <w:lang w:eastAsia="ru-RU"/>
        </w:rPr>
        <w:t>шамбо</w:t>
      </w:r>
      <w:proofErr w:type="spellEnd"/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Электроснабжение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82CB3">
        <w:rPr>
          <w:sz w:val="28"/>
          <w:szCs w:val="28"/>
          <w:lang w:eastAsia="ru-RU"/>
        </w:rPr>
        <w:t>Организация</w:t>
      </w:r>
      <w:proofErr w:type="gramEnd"/>
      <w:r w:rsidRPr="00B82CB3">
        <w:rPr>
          <w:sz w:val="28"/>
          <w:szCs w:val="28"/>
          <w:lang w:eastAsia="ru-RU"/>
        </w:rPr>
        <w:t xml:space="preserve"> выдавшая информацию – ПО ЦЭС ООО «Башкирэнерго».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9A7BFE">
        <w:rPr>
          <w:sz w:val="28"/>
          <w:szCs w:val="28"/>
          <w:lang w:eastAsia="ru-RU"/>
        </w:rPr>
        <w:t xml:space="preserve">Отпуск мощности в объеме 15 </w:t>
      </w:r>
      <w:proofErr w:type="spellStart"/>
      <w:r w:rsidRPr="009A7BFE">
        <w:rPr>
          <w:sz w:val="28"/>
          <w:szCs w:val="28"/>
          <w:lang w:eastAsia="ru-RU"/>
        </w:rPr>
        <w:t>кВТ</w:t>
      </w:r>
      <w:proofErr w:type="spellEnd"/>
      <w:r w:rsidRPr="009A7BFE">
        <w:rPr>
          <w:sz w:val="28"/>
          <w:szCs w:val="28"/>
          <w:lang w:eastAsia="ru-RU"/>
        </w:rP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 w:rsidRPr="009A7BFE">
        <w:rPr>
          <w:sz w:val="28"/>
          <w:szCs w:val="28"/>
          <w:lang w:eastAsia="ru-RU"/>
        </w:rPr>
        <w:t>кВ</w:t>
      </w:r>
      <w:proofErr w:type="spellEnd"/>
      <w:r w:rsidRPr="009A7BFE">
        <w:rPr>
          <w:sz w:val="28"/>
          <w:szCs w:val="28"/>
          <w:lang w:eastAsia="ru-RU"/>
        </w:rPr>
        <w:t xml:space="preserve"> Ново-Березовка,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9A7BFE">
        <w:rPr>
          <w:sz w:val="28"/>
          <w:szCs w:val="28"/>
          <w:lang w:eastAsia="ru-RU"/>
        </w:rPr>
        <w:t>энергопринимающих</w:t>
      </w:r>
      <w:proofErr w:type="spellEnd"/>
      <w:r w:rsidRPr="009A7BFE">
        <w:rPr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9A7BFE">
        <w:rPr>
          <w:sz w:val="28"/>
          <w:szCs w:val="28"/>
          <w:lang w:eastAsia="ru-RU"/>
        </w:rPr>
        <w:t xml:space="preserve"> лицам, к электрическим сетям», утвержденными Постановлением Правительства РФ от 27.12.2004г. № 861.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9A7BFE">
        <w:rPr>
          <w:sz w:val="28"/>
          <w:szCs w:val="28"/>
          <w:lang w:eastAsia="ru-RU"/>
        </w:rPr>
        <w:t>с даты заключения</w:t>
      </w:r>
      <w:proofErr w:type="gramEnd"/>
      <w:r w:rsidRPr="009A7BFE">
        <w:rPr>
          <w:sz w:val="28"/>
          <w:szCs w:val="28"/>
          <w:lang w:eastAsia="ru-RU"/>
        </w:rPr>
        <w:t xml:space="preserve"> договора об осуществлении технологического подключения.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Срок действия технических условий: 2-5 лет.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 xml:space="preserve">Плата за технологическое присоединение будет определена в соответствии </w:t>
      </w:r>
      <w:r w:rsidRPr="009A7BFE">
        <w:rPr>
          <w:sz w:val="28"/>
          <w:szCs w:val="28"/>
          <w:lang w:eastAsia="ru-RU"/>
        </w:rPr>
        <w:lastRenderedPageBreak/>
        <w:t xml:space="preserve">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Размер платы за подключение (технологическое присоединение) к электрическим сетям определяется: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- техническими мероприятиями, подлежащих выполнению сетевой организацией;</w:t>
      </w:r>
    </w:p>
    <w:p w:rsidR="009A7BFE" w:rsidRPr="009A7BFE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B82CB3" w:rsidRPr="00B82CB3" w:rsidRDefault="009A7BFE" w:rsidP="009A7BFE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9A7BFE">
        <w:rPr>
          <w:sz w:val="28"/>
          <w:szCs w:val="28"/>
          <w:lang w:eastAsia="ru-RU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Линии связи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Организация, выдавшая информацию – ПАО «Башинформсвязь».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Максимальная нагрузка в возможных точках подключения может составлять 100%.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Предельная свободная мощность существующих сетей до 1 Гбит/</w:t>
      </w:r>
      <w:proofErr w:type="gramStart"/>
      <w:r w:rsidRPr="00B82CB3">
        <w:rPr>
          <w:sz w:val="28"/>
          <w:szCs w:val="28"/>
          <w:lang w:eastAsia="ru-RU"/>
        </w:rPr>
        <w:t>с</w:t>
      </w:r>
      <w:proofErr w:type="gramEnd"/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Точка подключения будет определена при запросе технических условий.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B82CB3">
        <w:rPr>
          <w:sz w:val="28"/>
          <w:szCs w:val="28"/>
          <w:lang w:eastAsia="ru-RU"/>
        </w:rPr>
        <w:t>mail</w:t>
      </w:r>
      <w:proofErr w:type="spellEnd"/>
      <w:r w:rsidRPr="00B82CB3">
        <w:rPr>
          <w:sz w:val="28"/>
          <w:szCs w:val="28"/>
          <w:lang w:eastAsia="ru-RU"/>
        </w:rPr>
        <w:t>: info@rostelecom-rb.ru.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действия технических условий – 3 года. В случае, если в течени</w:t>
      </w:r>
      <w:proofErr w:type="gramStart"/>
      <w:r w:rsidRPr="00B82CB3">
        <w:rPr>
          <w:sz w:val="28"/>
          <w:szCs w:val="28"/>
          <w:lang w:eastAsia="ru-RU"/>
        </w:rPr>
        <w:t>и</w:t>
      </w:r>
      <w:proofErr w:type="gramEnd"/>
      <w:r w:rsidRPr="00B82CB3">
        <w:rPr>
          <w:sz w:val="28"/>
          <w:szCs w:val="28"/>
          <w:lang w:eastAsia="ru-RU"/>
        </w:rPr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Теплоснабжение</w:t>
      </w:r>
    </w:p>
    <w:p w:rsidR="00970E8B" w:rsidRPr="00970E8B" w:rsidRDefault="00B82CB3" w:rsidP="00B82CB3">
      <w:pPr>
        <w:tabs>
          <w:tab w:val="left" w:pos="1560"/>
        </w:tabs>
        <w:ind w:firstLine="709"/>
        <w:jc w:val="both"/>
      </w:pPr>
      <w:r w:rsidRPr="00B82CB3">
        <w:rPr>
          <w:sz w:val="28"/>
          <w:szCs w:val="28"/>
          <w:lang w:eastAsia="ru-RU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652FCF" w:rsidRDefault="00652FCF" w:rsidP="008F153A">
      <w:pPr>
        <w:pStyle w:val="a3"/>
        <w:spacing w:before="5"/>
        <w:ind w:left="0" w:firstLine="709"/>
      </w:pPr>
    </w:p>
    <w:p w:rsidR="00106312" w:rsidRPr="00106312" w:rsidRDefault="001F699E" w:rsidP="00106312">
      <w:pPr>
        <w:pStyle w:val="a3"/>
        <w:spacing w:before="5"/>
        <w:ind w:left="0" w:firstLine="709"/>
      </w:pPr>
      <w:r w:rsidRPr="001F699E">
        <w:rPr>
          <w:b/>
        </w:rPr>
        <w:t xml:space="preserve">Лот № </w:t>
      </w:r>
      <w:r w:rsidR="00F36830">
        <w:rPr>
          <w:b/>
        </w:rPr>
        <w:t>2</w:t>
      </w:r>
      <w:r w:rsidRPr="001F699E">
        <w:rPr>
          <w:b/>
        </w:rPr>
        <w:t>:</w:t>
      </w:r>
      <w:r w:rsidRPr="001F699E">
        <w:t xml:space="preserve"> </w:t>
      </w:r>
      <w:r w:rsidR="00106312" w:rsidRPr="00106312">
        <w:t xml:space="preserve">Земельный участок с кадастровым номером </w:t>
      </w:r>
      <w:r w:rsidR="000D58FB" w:rsidRPr="000D58FB">
        <w:t>02:26:130701:454</w:t>
      </w:r>
      <w:r w:rsidR="00106312"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>Категория населённых пунктов.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Площадью </w:t>
      </w:r>
      <w:r w:rsidR="000D58FB" w:rsidRPr="000D58FB">
        <w:t>1050</w:t>
      </w:r>
      <w:r w:rsidRPr="00106312">
        <w:t xml:space="preserve"> </w:t>
      </w:r>
      <w:proofErr w:type="spellStart"/>
      <w:r w:rsidRPr="00106312">
        <w:t>кв.м</w:t>
      </w:r>
      <w:proofErr w:type="spellEnd"/>
      <w:r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Местоположение: Республика Башкортостан, Иглинский р-н, сельсовет </w:t>
      </w:r>
      <w:proofErr w:type="spellStart"/>
      <w:r w:rsidR="000D58FB" w:rsidRPr="000D58FB">
        <w:t>Надеждинский</w:t>
      </w:r>
      <w:proofErr w:type="spellEnd"/>
      <w:r w:rsidR="000D58FB" w:rsidRPr="000D58FB">
        <w:t>, село Пятилетка, улица Центральная, земельный участок 8/1</w:t>
      </w:r>
      <w:r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>Вид разрешенного использования: для ведения личного подсобного хозяйства.</w:t>
      </w:r>
    </w:p>
    <w:p w:rsidR="00106312" w:rsidRPr="00106312" w:rsidRDefault="00106312" w:rsidP="00106312">
      <w:pPr>
        <w:pStyle w:val="a3"/>
        <w:spacing w:before="5"/>
      </w:pPr>
      <w:r w:rsidRPr="00106312">
        <w:t>Срок аренды земельного участка: 20 лет.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Начальная цена предмета аукциона: </w:t>
      </w:r>
      <w:r w:rsidR="0073005E" w:rsidRPr="0073005E">
        <w:t>3679 (три тысячи шестьсот семьдесят девять</w:t>
      </w:r>
      <w:r w:rsidRPr="00106312">
        <w:t>) руб.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Шаг аукциона: </w:t>
      </w:r>
      <w:r w:rsidR="0073005E" w:rsidRPr="0073005E">
        <w:t>110 (сто десять</w:t>
      </w:r>
      <w:r w:rsidRPr="00106312">
        <w:t>) руб.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Размер задатка составляет: </w:t>
      </w:r>
      <w:r w:rsidR="0073005E" w:rsidRPr="0073005E">
        <w:t>3679 (три тысячи шестьсот семьдесят девять</w:t>
      </w:r>
      <w:r w:rsidRPr="00106312">
        <w:t>) руб.</w:t>
      </w:r>
    </w:p>
    <w:p w:rsidR="007D584A" w:rsidRDefault="00106312" w:rsidP="007D584A">
      <w:pPr>
        <w:pStyle w:val="a3"/>
        <w:spacing w:before="5"/>
      </w:pPr>
      <w:r w:rsidRPr="00106312">
        <w:t xml:space="preserve">Ограничения использования: </w:t>
      </w:r>
      <w:r w:rsidR="00A27697">
        <w:t>у</w:t>
      </w:r>
      <w:r w:rsidR="007D584A">
        <w:t xml:space="preserve">четный номер части: 1. </w:t>
      </w:r>
      <w:proofErr w:type="gramStart"/>
      <w:r w:rsidR="007D584A">
        <w:t xml:space="preserve">Площадь: 27 </w:t>
      </w:r>
      <w:proofErr w:type="spellStart"/>
      <w:r w:rsidR="007D584A">
        <w:t>кв.м</w:t>
      </w:r>
      <w:proofErr w:type="spellEnd"/>
      <w:r w:rsidR="007D584A">
        <w:t>. Вид ограничения (обременения):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</w:t>
      </w:r>
      <w:proofErr w:type="gramEnd"/>
      <w:r w:rsidR="007D584A">
        <w:t xml:space="preserve"> Правительство РФ; Содержание ограничения (обременения):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 </w:t>
      </w:r>
      <w:proofErr w:type="gramStart"/>
      <w:r w:rsidR="007D584A"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 w:rsidR="007D584A"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="007D584A">
        <w:t>пределах</w:t>
      </w:r>
      <w:proofErr w:type="gramEnd"/>
      <w:r w:rsidR="007D584A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7D584A"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="007D584A">
        <w:t xml:space="preserve"> электропередачи; размещать свалки; производить работы ударными </w:t>
      </w:r>
      <w:r w:rsidR="007D584A">
        <w:lastRenderedPageBreak/>
        <w:t xml:space="preserve">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="007D584A">
        <w:t>провеса проводов переходов воздушных линий электропередачи</w:t>
      </w:r>
      <w:proofErr w:type="gramEnd"/>
      <w:r w:rsidR="007D584A"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="007D584A"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 w:rsidR="007D584A"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 w:rsidR="007D584A">
        <w:t xml:space="preserve">.; </w:t>
      </w:r>
      <w:proofErr w:type="gramEnd"/>
      <w:r w:rsidR="007D584A">
        <w:t xml:space="preserve">Реестровый номер границы: 02:26-6.301; Вид объекта реестра границ: Зона с особыми условиями использования территории; Вид зоны по документу: РБ, МР Иглинский район. Охранная зона </w:t>
      </w:r>
      <w:proofErr w:type="gramStart"/>
      <w:r w:rsidR="007D584A">
        <w:t>ВЛ</w:t>
      </w:r>
      <w:proofErr w:type="gramEnd"/>
      <w:r w:rsidR="007D584A">
        <w:t xml:space="preserve"> 0,4 </w:t>
      </w:r>
      <w:proofErr w:type="spellStart"/>
      <w:r w:rsidR="007D584A">
        <w:t>кВ</w:t>
      </w:r>
      <w:proofErr w:type="spellEnd"/>
      <w:r w:rsidR="007D584A">
        <w:t xml:space="preserve"> от КТП-1171, 2541, 2086, 1169, КТПН-3737 </w:t>
      </w:r>
      <w:proofErr w:type="spellStart"/>
      <w:r w:rsidR="007D584A">
        <w:t>н.п</w:t>
      </w:r>
      <w:proofErr w:type="spellEnd"/>
      <w:r w:rsidR="007D584A">
        <w:t>. Пятилетка; ООО «Башкирэнерго»; Тип зоны: Охранная зона инженерных коммуникаций; Номер: 1.</w:t>
      </w:r>
    </w:p>
    <w:p w:rsidR="007D584A" w:rsidRDefault="007D584A" w:rsidP="007D584A">
      <w:pPr>
        <w:pStyle w:val="a3"/>
        <w:spacing w:before="5"/>
      </w:pPr>
      <w:r>
        <w:t xml:space="preserve">Учетный номер части: 2. Площадь: 189 </w:t>
      </w:r>
      <w:proofErr w:type="spellStart"/>
      <w:r>
        <w:t>кв.м</w:t>
      </w:r>
      <w:proofErr w:type="spellEnd"/>
      <w: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Содержание ограничения (обременения): Постановление Правительства Российской Федерации от 24.02.2009г №160 «О порядке установления охранных </w:t>
      </w:r>
      <w:r>
        <w:lastRenderedPageBreak/>
        <w:t xml:space="preserve">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Start"/>
      <w: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>
        <w:t>провеса проводов переходов воздушных линий электропередачи</w:t>
      </w:r>
      <w:proofErr w:type="gramEnd"/>
      <w:r>
        <w:t xml:space="preserve"> через </w:t>
      </w:r>
      <w:r>
        <w:lastRenderedPageBreak/>
        <w:t xml:space="preserve">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земли; Реестровый номер границы: 02:26-6.398; Вид объекта реестра границ: Зона с особыми условиями использования территории; Вид зоны по документу: РБ, Иглинский район. Охранная зона </w:t>
      </w:r>
      <w:proofErr w:type="gramStart"/>
      <w:r>
        <w:t>ВЛ</w:t>
      </w:r>
      <w:proofErr w:type="gramEnd"/>
      <w:r>
        <w:t xml:space="preserve"> 6-10 </w:t>
      </w:r>
      <w:proofErr w:type="spellStart"/>
      <w:r>
        <w:t>кВ</w:t>
      </w:r>
      <w:proofErr w:type="spellEnd"/>
      <w:r>
        <w:t xml:space="preserve"> Ф-289, Ф-290, Ф-291, Ф-292 ПС </w:t>
      </w:r>
      <w:proofErr w:type="spellStart"/>
      <w:r>
        <w:t>Ауструм</w:t>
      </w:r>
      <w:proofErr w:type="spellEnd"/>
      <w:r>
        <w:t xml:space="preserve"> ООО «Башкирэнерго»; Тип зоны: Охранная зона инженерных коммуникаций; Номер: 1.</w:t>
      </w:r>
    </w:p>
    <w:p w:rsidR="00106312" w:rsidRPr="00106312" w:rsidRDefault="007D584A" w:rsidP="007D584A">
      <w:pPr>
        <w:pStyle w:val="a3"/>
        <w:spacing w:before="5"/>
      </w:pPr>
      <w:r>
        <w:t>ООО «Башкирэнерго» согласовал предоставление земельного участка при условии соблюдения Правил.</w:t>
      </w:r>
    </w:p>
    <w:p w:rsidR="00106312" w:rsidRPr="00106312" w:rsidRDefault="00106312" w:rsidP="00106312">
      <w:pPr>
        <w:pStyle w:val="a3"/>
        <w:spacing w:before="5"/>
      </w:pPr>
      <w:r w:rsidRPr="00106312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C307CF" w:rsidRDefault="00106312" w:rsidP="00C307CF">
      <w:pPr>
        <w:pStyle w:val="a3"/>
        <w:spacing w:before="5"/>
      </w:pPr>
      <w:r w:rsidRPr="00106312">
        <w:t xml:space="preserve">- </w:t>
      </w:r>
      <w:r w:rsidR="00C307CF">
        <w:t xml:space="preserve">минимальная площадь ЗУ –  1000 </w:t>
      </w:r>
      <w:proofErr w:type="spellStart"/>
      <w:r w:rsidR="00C307CF">
        <w:t>кв</w:t>
      </w:r>
      <w:proofErr w:type="gramStart"/>
      <w:r w:rsidR="00C307CF">
        <w:t>.м</w:t>
      </w:r>
      <w:proofErr w:type="spellEnd"/>
      <w:proofErr w:type="gramEnd"/>
      <w:r w:rsidR="00C307CF">
        <w:t>;</w:t>
      </w:r>
    </w:p>
    <w:p w:rsidR="00C307CF" w:rsidRDefault="00C307CF" w:rsidP="00C307CF">
      <w:pPr>
        <w:pStyle w:val="a3"/>
        <w:spacing w:before="5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C307CF" w:rsidRDefault="00C307CF" w:rsidP="00C307CF">
      <w:pPr>
        <w:pStyle w:val="a3"/>
        <w:spacing w:before="5"/>
      </w:pPr>
      <w:r>
        <w:t>- минимальная ширина участка по лицевой границе – 15 м;</w:t>
      </w:r>
    </w:p>
    <w:p w:rsidR="00C307CF" w:rsidRDefault="00C307CF" w:rsidP="00C307CF">
      <w:pPr>
        <w:pStyle w:val="a3"/>
        <w:spacing w:before="5"/>
      </w:pPr>
      <w:r>
        <w:t>- максимальная ширина участка  по лицевой границе – не подлежит установлению;</w:t>
      </w:r>
    </w:p>
    <w:p w:rsidR="00C307CF" w:rsidRDefault="00C307CF" w:rsidP="00C307CF">
      <w:pPr>
        <w:pStyle w:val="a3"/>
        <w:spacing w:before="5"/>
      </w:pPr>
      <w:r>
        <w:t>- минимальная ширина/глубина – 20 м;</w:t>
      </w:r>
    </w:p>
    <w:p w:rsidR="00C307CF" w:rsidRDefault="00C307CF" w:rsidP="00C307CF">
      <w:pPr>
        <w:pStyle w:val="a3"/>
        <w:spacing w:before="5"/>
      </w:pPr>
      <w:r>
        <w:t>- максимальная ширина/глубина – не подлежит установлению;</w:t>
      </w:r>
    </w:p>
    <w:p w:rsidR="00C307CF" w:rsidRDefault="00C307CF" w:rsidP="00C307CF">
      <w:pPr>
        <w:pStyle w:val="a3"/>
        <w:spacing w:before="5"/>
      </w:pPr>
      <w:r>
        <w:t>- максимальное количество наземных полных этажей – 3;</w:t>
      </w:r>
    </w:p>
    <w:p w:rsidR="00C307CF" w:rsidRDefault="00C307CF" w:rsidP="00C307CF">
      <w:pPr>
        <w:pStyle w:val="a3"/>
        <w:spacing w:before="5"/>
      </w:pPr>
      <w:r>
        <w:t>- минимальный отступ от красной линии – не подлежит установлению;</w:t>
      </w:r>
    </w:p>
    <w:p w:rsidR="00C307CF" w:rsidRDefault="00C307CF" w:rsidP="00C307CF">
      <w:pPr>
        <w:pStyle w:val="a3"/>
        <w:spacing w:before="5"/>
      </w:pPr>
      <w:r>
        <w:t>- максимальный коэффициент  застройки - 50 %;</w:t>
      </w:r>
    </w:p>
    <w:p w:rsidR="00C307CF" w:rsidRDefault="00C307CF" w:rsidP="00C307CF">
      <w:pPr>
        <w:pStyle w:val="a3"/>
        <w:spacing w:before="5"/>
      </w:pPr>
      <w:r>
        <w:t>- максимальная площадь гаража – не подлежит установлению;</w:t>
      </w:r>
    </w:p>
    <w:p w:rsidR="00C307CF" w:rsidRDefault="00C307CF" w:rsidP="00C307CF">
      <w:pPr>
        <w:pStyle w:val="a3"/>
        <w:spacing w:before="5"/>
      </w:pPr>
      <w:r>
        <w:t>- максимальная высота ограды – 1,5 м;</w:t>
      </w:r>
    </w:p>
    <w:p w:rsidR="00C307CF" w:rsidRDefault="00C307CF" w:rsidP="00C307CF">
      <w:pPr>
        <w:pStyle w:val="a3"/>
        <w:spacing w:before="5"/>
      </w:pPr>
      <w:r>
        <w:t>- минимальный коэффициент озеленения – 20 %;</w:t>
      </w:r>
    </w:p>
    <w:p w:rsidR="00106312" w:rsidRPr="00106312" w:rsidRDefault="00C307CF" w:rsidP="00C307CF">
      <w:pPr>
        <w:pStyle w:val="a3"/>
        <w:spacing w:before="5"/>
      </w:pPr>
      <w:r>
        <w:t>- минимальные отступы от границ ЗУ – 3 м</w:t>
      </w:r>
      <w:r w:rsidR="00106312"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Газоснабжение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Организация, выдавшая информацию -  Филиал в </w:t>
      </w:r>
      <w:proofErr w:type="spellStart"/>
      <w:r w:rsidRPr="00106312">
        <w:t>д</w:t>
      </w:r>
      <w:proofErr w:type="gramStart"/>
      <w:r w:rsidRPr="00106312">
        <w:t>.К</w:t>
      </w:r>
      <w:proofErr w:type="gramEnd"/>
      <w:r w:rsidRPr="00106312">
        <w:t>нязево</w:t>
      </w:r>
      <w:proofErr w:type="spellEnd"/>
      <w:r w:rsidRPr="00106312">
        <w:t xml:space="preserve"> (Центральный филиал) ПАО «Газпром газораспределение Уфа». </w:t>
      </w:r>
    </w:p>
    <w:p w:rsidR="00BD4096" w:rsidRDefault="00BD4096" w:rsidP="00BD4096">
      <w:pPr>
        <w:pStyle w:val="a3"/>
        <w:spacing w:before="5"/>
      </w:pPr>
      <w:proofErr w:type="gramStart"/>
      <w:r>
        <w:t xml:space="preserve">Возможно техническое подключение объекта с объемом газопотребления не более 5 м3/час к существующему газопроводу низкого давления диаметром 225 мм по ул. Центральная, ориентировочное расстояние о точки подключения до границы земельного участка – 15,0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</w:t>
      </w:r>
      <w:r>
        <w:lastRenderedPageBreak/>
        <w:t>постановлением  Правительства РФ от</w:t>
      </w:r>
      <w:proofErr w:type="gramEnd"/>
      <w:r>
        <w:t xml:space="preserve"> 13.09.2021 № 1547.</w:t>
      </w:r>
    </w:p>
    <w:p w:rsidR="00BD4096" w:rsidRDefault="00BD4096" w:rsidP="00BD4096">
      <w:pPr>
        <w:pStyle w:val="a3"/>
        <w:spacing w:before="5"/>
      </w:pPr>
      <w:r>
        <w:t>Срок подключения по Постановлению № 1547 от 13.09.2021.</w:t>
      </w:r>
    </w:p>
    <w:p w:rsidR="00106312" w:rsidRPr="00106312" w:rsidRDefault="00BD4096" w:rsidP="00BD4096">
      <w:pPr>
        <w:pStyle w:val="a3"/>
        <w:spacing w:before="5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Водоснабжение</w:t>
      </w:r>
      <w:r w:rsidR="00171FDF" w:rsidRPr="00171FDF">
        <w:t xml:space="preserve"> </w:t>
      </w:r>
      <w:r w:rsidR="00171FDF" w:rsidRPr="00171FDF">
        <w:rPr>
          <w:b/>
        </w:rPr>
        <w:t>и водоотведение</w:t>
      </w:r>
    </w:p>
    <w:p w:rsidR="00427575" w:rsidRDefault="00427575" w:rsidP="00106312">
      <w:pPr>
        <w:pStyle w:val="a3"/>
        <w:spacing w:before="5"/>
      </w:pPr>
      <w:r w:rsidRPr="00427575">
        <w:t xml:space="preserve">Организация, выдавшая информацию – Администрация сельского поселения </w:t>
      </w:r>
      <w:proofErr w:type="spellStart"/>
      <w:r w:rsidRPr="00427575">
        <w:t>Надеждинский</w:t>
      </w:r>
      <w:proofErr w:type="spellEnd"/>
      <w:r w:rsidRPr="00427575">
        <w:t xml:space="preserve"> сельсовет МР Иглинский район РБ.  </w:t>
      </w:r>
    </w:p>
    <w:p w:rsidR="00106312" w:rsidRPr="00106312" w:rsidRDefault="00427575" w:rsidP="00106312">
      <w:pPr>
        <w:pStyle w:val="a3"/>
        <w:spacing w:before="5"/>
      </w:pPr>
      <w:r w:rsidRPr="00427575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427575">
        <w:t>шамбо</w:t>
      </w:r>
      <w:proofErr w:type="spellEnd"/>
      <w:r w:rsidRPr="00427575">
        <w:t>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Электроснабжение</w:t>
      </w:r>
    </w:p>
    <w:p w:rsidR="00106312" w:rsidRPr="00106312" w:rsidRDefault="00106312" w:rsidP="00106312">
      <w:pPr>
        <w:pStyle w:val="a3"/>
        <w:spacing w:before="5"/>
      </w:pPr>
      <w:proofErr w:type="gramStart"/>
      <w:r w:rsidRPr="00106312">
        <w:t>Организация</w:t>
      </w:r>
      <w:proofErr w:type="gramEnd"/>
      <w:r w:rsidRPr="00106312">
        <w:t xml:space="preserve"> выдавшая информацию – ПО ЦЭС ООО «Башкирэнерго».</w:t>
      </w:r>
    </w:p>
    <w:p w:rsidR="000D476E" w:rsidRDefault="000D476E" w:rsidP="000D476E">
      <w:pPr>
        <w:pStyle w:val="a3"/>
        <w:spacing w:before="5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Ауструм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0D476E" w:rsidRDefault="000D476E" w:rsidP="000D476E">
      <w:pPr>
        <w:pStyle w:val="a3"/>
        <w:spacing w:before="5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0D476E" w:rsidRDefault="000D476E" w:rsidP="000D476E">
      <w:pPr>
        <w:pStyle w:val="a3"/>
        <w:spacing w:before="5"/>
      </w:pPr>
      <w:r>
        <w:t>Срок действия технических условий: 2-6 лет.</w:t>
      </w:r>
    </w:p>
    <w:p w:rsidR="000D476E" w:rsidRDefault="000D476E" w:rsidP="000D476E">
      <w:pPr>
        <w:pStyle w:val="a3"/>
        <w:spacing w:before="5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0D476E" w:rsidRDefault="000D476E" w:rsidP="000D476E">
      <w:pPr>
        <w:pStyle w:val="a3"/>
        <w:spacing w:before="5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0D476E" w:rsidRDefault="000D476E" w:rsidP="000D476E">
      <w:pPr>
        <w:pStyle w:val="a3"/>
        <w:spacing w:before="5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0D476E" w:rsidRDefault="000D476E" w:rsidP="000D476E">
      <w:pPr>
        <w:pStyle w:val="a3"/>
        <w:spacing w:before="5"/>
      </w:pPr>
      <w:r>
        <w:t>Размер платы за подключение (технологическое присоединение) к электрическим сетям определяется:</w:t>
      </w:r>
    </w:p>
    <w:p w:rsidR="000D476E" w:rsidRDefault="000D476E" w:rsidP="000D476E">
      <w:pPr>
        <w:pStyle w:val="a3"/>
        <w:spacing w:before="5"/>
      </w:pPr>
      <w:r>
        <w:lastRenderedPageBreak/>
        <w:t>- техническими мероприятиями, подлежащих выполнению сетевой организацией;</w:t>
      </w:r>
    </w:p>
    <w:p w:rsidR="000D476E" w:rsidRDefault="000D476E" w:rsidP="000D476E">
      <w:pPr>
        <w:pStyle w:val="a3"/>
        <w:spacing w:before="5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106312" w:rsidRPr="00106312" w:rsidRDefault="000D476E" w:rsidP="000D476E">
      <w:pPr>
        <w:pStyle w:val="a3"/>
        <w:spacing w:before="5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Линии связи</w:t>
      </w:r>
    </w:p>
    <w:p w:rsidR="00106312" w:rsidRPr="00106312" w:rsidRDefault="00106312" w:rsidP="00106312">
      <w:pPr>
        <w:pStyle w:val="a3"/>
        <w:spacing w:before="5"/>
      </w:pPr>
      <w:r w:rsidRPr="00106312">
        <w:t>Организация, выдавшая информацию – ПАО «Башинформсвязь».</w:t>
      </w:r>
    </w:p>
    <w:p w:rsidR="00106312" w:rsidRPr="00106312" w:rsidRDefault="00106312" w:rsidP="00106312">
      <w:pPr>
        <w:pStyle w:val="a3"/>
        <w:spacing w:before="5"/>
      </w:pPr>
      <w:r w:rsidRPr="00106312">
        <w:t>Максимальная нагрузка в возможных точках подключения может составлять 100%.</w:t>
      </w:r>
    </w:p>
    <w:p w:rsidR="00106312" w:rsidRPr="00106312" w:rsidRDefault="00106312" w:rsidP="00106312">
      <w:pPr>
        <w:pStyle w:val="a3"/>
        <w:spacing w:before="5"/>
      </w:pPr>
      <w:r w:rsidRPr="00106312">
        <w:t>Предельная свободная мощность существующих сетей до 1 Гбит/</w:t>
      </w:r>
      <w:proofErr w:type="gramStart"/>
      <w:r w:rsidRPr="00106312">
        <w:t>с</w:t>
      </w:r>
      <w:proofErr w:type="gramEnd"/>
      <w:r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106312" w:rsidRPr="00106312" w:rsidRDefault="00106312" w:rsidP="00106312">
      <w:pPr>
        <w:pStyle w:val="a3"/>
        <w:spacing w:before="5"/>
      </w:pPr>
      <w:r w:rsidRPr="00106312">
        <w:t>Точка подключения будет определена при запросе технических условий.</w:t>
      </w:r>
    </w:p>
    <w:p w:rsidR="00106312" w:rsidRPr="00106312" w:rsidRDefault="00106312" w:rsidP="00106312">
      <w:pPr>
        <w:pStyle w:val="a3"/>
        <w:spacing w:before="5"/>
      </w:pPr>
      <w:r w:rsidRPr="00106312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106312" w:rsidRPr="00106312" w:rsidRDefault="00106312" w:rsidP="00106312">
      <w:pPr>
        <w:pStyle w:val="a3"/>
        <w:spacing w:before="5"/>
      </w:pPr>
      <w:r w:rsidRPr="00106312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106312">
        <w:t>mail</w:t>
      </w:r>
      <w:proofErr w:type="spellEnd"/>
      <w:r w:rsidRPr="00106312">
        <w:t>: info@rostelecom-rb.ru.</w:t>
      </w:r>
    </w:p>
    <w:p w:rsidR="00106312" w:rsidRPr="00106312" w:rsidRDefault="00106312" w:rsidP="00106312">
      <w:pPr>
        <w:pStyle w:val="a3"/>
        <w:spacing w:before="5"/>
      </w:pPr>
      <w:r w:rsidRPr="00106312">
        <w:t>Срок действия технических условий – 3 года. В случае, если в течени</w:t>
      </w:r>
      <w:proofErr w:type="gramStart"/>
      <w:r w:rsidRPr="00106312">
        <w:t>и</w:t>
      </w:r>
      <w:proofErr w:type="gramEnd"/>
      <w:r w:rsidRPr="00106312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Теплоснабжение</w:t>
      </w:r>
    </w:p>
    <w:p w:rsidR="001F699E" w:rsidRPr="001F699E" w:rsidRDefault="00106312" w:rsidP="00106312">
      <w:pPr>
        <w:pStyle w:val="a3"/>
        <w:spacing w:before="5"/>
        <w:ind w:left="0" w:firstLine="709"/>
      </w:pPr>
      <w:r w:rsidRPr="00106312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AD5417">
      <w:pPr>
        <w:pStyle w:val="a3"/>
        <w:ind w:left="0" w:firstLine="709"/>
        <w:rPr>
          <w:b/>
        </w:rPr>
      </w:pPr>
    </w:p>
    <w:p w:rsidR="00A65A8C" w:rsidRPr="00A65A8C" w:rsidRDefault="00A65A8C" w:rsidP="00AD5417">
      <w:pPr>
        <w:pStyle w:val="a3"/>
        <w:ind w:left="0" w:firstLine="709"/>
      </w:pPr>
      <w:r w:rsidRPr="00A65A8C">
        <w:rPr>
          <w:b/>
        </w:rPr>
        <w:t xml:space="preserve">Лот № </w:t>
      </w:r>
      <w:r>
        <w:rPr>
          <w:b/>
        </w:rPr>
        <w:t>3</w:t>
      </w:r>
      <w:r w:rsidRPr="00A65A8C">
        <w:rPr>
          <w:b/>
        </w:rPr>
        <w:t>:</w:t>
      </w:r>
      <w:r w:rsidRPr="00A65A8C">
        <w:t xml:space="preserve"> Земельный участок с кадастровым номером </w:t>
      </w:r>
      <w:r w:rsidR="00205CB2" w:rsidRPr="00205CB2">
        <w:t>02:26:161801:2372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Категория </w:t>
      </w:r>
      <w:r w:rsidR="003E01BE" w:rsidRPr="003E01BE">
        <w:t>населённых пунктов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Площадью </w:t>
      </w:r>
      <w:r w:rsidR="00205CB2" w:rsidRPr="00205CB2">
        <w:t>1030</w:t>
      </w:r>
      <w:r w:rsidRPr="00A65A8C">
        <w:t xml:space="preserve"> </w:t>
      </w:r>
      <w:proofErr w:type="spellStart"/>
      <w:r w:rsidRPr="00A65A8C">
        <w:t>кв.м</w:t>
      </w:r>
      <w:proofErr w:type="spell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Местоположение: Республика Башкортостан, Иглинский р-н, сельсовет </w:t>
      </w:r>
      <w:r w:rsidR="00205CB2" w:rsidRPr="00205CB2">
        <w:t xml:space="preserve">Акбердинский, с. </w:t>
      </w:r>
      <w:proofErr w:type="spellStart"/>
      <w:r w:rsidR="00205CB2" w:rsidRPr="00205CB2">
        <w:t>Карамалы</w:t>
      </w:r>
      <w:proofErr w:type="spell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Вид разрешенного использования: </w:t>
      </w:r>
      <w:r w:rsidR="00673561" w:rsidRPr="00673561">
        <w:t>для ведения личного подсобного хозяйства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Срок аренды земельного участка: </w:t>
      </w:r>
      <w:r w:rsidR="00673561" w:rsidRPr="00673561">
        <w:t>20 лет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Начальная цена предмета аукциона: </w:t>
      </w:r>
      <w:r w:rsidR="00205CB2" w:rsidRPr="00205CB2">
        <w:t>6692 (шесть тысяч шестьсот девяносто два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Шаг аукциона: </w:t>
      </w:r>
      <w:r w:rsidR="00205CB2" w:rsidRPr="00205CB2">
        <w:t>200 (двести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Размер задатка составляет: </w:t>
      </w:r>
      <w:r w:rsidR="00205CB2" w:rsidRPr="00205CB2">
        <w:t>6692 (шесть тысяч шестьсот девяносто два</w:t>
      </w:r>
      <w:r w:rsidRPr="00A65A8C">
        <w:t>) руб.</w:t>
      </w:r>
    </w:p>
    <w:p w:rsidR="002460A0" w:rsidRDefault="00A65A8C" w:rsidP="00A76AEB">
      <w:pPr>
        <w:pStyle w:val="a3"/>
        <w:ind w:firstLine="709"/>
      </w:pPr>
      <w:r w:rsidRPr="00A65A8C">
        <w:t xml:space="preserve">Ограничения использования: </w:t>
      </w:r>
      <w:r w:rsidR="00813619">
        <w:t>у</w:t>
      </w:r>
      <w:r w:rsidR="00BC760F">
        <w:t>четный номер части</w:t>
      </w:r>
      <w:proofErr w:type="gramStart"/>
      <w:r w:rsidR="00BC760F">
        <w:t xml:space="preserve">: -, </w:t>
      </w:r>
      <w:proofErr w:type="gramEnd"/>
      <w:r w:rsidR="00BC760F">
        <w:t xml:space="preserve">площадь: весь. Вид </w:t>
      </w:r>
      <w:r w:rsidR="00BC760F">
        <w:lastRenderedPageBreak/>
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</w:t>
      </w:r>
      <w:r w:rsidR="00A76AEB">
        <w:t xml:space="preserve"> </w:t>
      </w:r>
      <w:r w:rsidR="00BC760F">
        <w:t xml:space="preserve">санитарной охраны по объекту «Водозабор для водоснабжения </w:t>
      </w:r>
      <w:proofErr w:type="spellStart"/>
      <w:r w:rsidR="00BC760F">
        <w:t>мкр</w:t>
      </w:r>
      <w:proofErr w:type="spellEnd"/>
      <w:r w:rsidR="00BC760F">
        <w:t xml:space="preserve">. ЗУБОВО ЛАЙФ-2, с. </w:t>
      </w:r>
      <w:proofErr w:type="spellStart"/>
      <w:r w:rsidR="00BC760F">
        <w:t>Зубово</w:t>
      </w:r>
      <w:proofErr w:type="spellEnd"/>
      <w:r w:rsidR="00BC760F">
        <w:t xml:space="preserve"> Уфимского района Республики Башкортостан» от 12.07.2021 № 592п выдан: Министерство природопользования и экологии Республики Башкортостан; Содержание ограничения (обременения): </w:t>
      </w:r>
      <w:proofErr w:type="gramStart"/>
      <w:r w:rsidR="00BC760F"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 w:rsidR="00BC760F">
        <w:t xml:space="preserve"> </w:t>
      </w:r>
      <w:proofErr w:type="gramStart"/>
      <w:r w:rsidR="00BC760F"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="00BC760F">
        <w:t>промстоков</w:t>
      </w:r>
      <w:proofErr w:type="spellEnd"/>
      <w:r w:rsidR="00BC760F">
        <w:t xml:space="preserve">, </w:t>
      </w:r>
      <w:proofErr w:type="spellStart"/>
      <w:r w:rsidR="00BC760F">
        <w:t>шламохранилищ</w:t>
      </w:r>
      <w:proofErr w:type="spellEnd"/>
      <w:r w:rsidR="00BC760F">
        <w:t xml:space="preserve"> и других объектов, обусловливающих опасность химического загрязнения подземных вод.</w:t>
      </w:r>
      <w:proofErr w:type="gramEnd"/>
      <w:r w:rsidR="00BC760F">
        <w:t xml:space="preserve"> </w:t>
      </w:r>
      <w:proofErr w:type="gramStart"/>
      <w:r w:rsidR="00BC760F"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 w:rsidR="00BC760F">
        <w:t xml:space="preserve"> </w:t>
      </w:r>
      <w:proofErr w:type="gramStart"/>
      <w:r w:rsidR="00BC760F">
        <w:t>соответствии</w:t>
      </w:r>
      <w:proofErr w:type="gramEnd"/>
      <w:r w:rsidR="00BC760F">
        <w:t xml:space="preserve"> с гигиеническими требованиями к охране поверхностных вод»;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 w:rsidR="00BC760F">
        <w:t>в</w:t>
      </w:r>
      <w:proofErr w:type="gramEnd"/>
      <w:r w:rsidR="00BC760F">
        <w:t xml:space="preserve"> с. </w:t>
      </w:r>
      <w:proofErr w:type="spellStart"/>
      <w:r w:rsidR="00BC760F">
        <w:t>Чесноковка</w:t>
      </w:r>
      <w:proofErr w:type="spellEnd"/>
      <w:r w:rsidR="00BC760F">
        <w:t xml:space="preserve"> </w:t>
      </w:r>
      <w:proofErr w:type="gramStart"/>
      <w:r w:rsidR="00BC760F">
        <w:t>Уфимского</w:t>
      </w:r>
      <w:proofErr w:type="gramEnd"/>
      <w:r w:rsidR="00BC760F">
        <w:t xml:space="preserve"> района Республики Башкортостан; Тип зоны: Зона санитарной охраны источников водоснабжения и водопроводов питьевого назначения</w:t>
      </w:r>
      <w:r w:rsidR="00BD544B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EF6D4D" w:rsidRDefault="00A65A8C" w:rsidP="00EF6D4D">
      <w:pPr>
        <w:pStyle w:val="a3"/>
        <w:ind w:firstLine="709"/>
      </w:pPr>
      <w:r w:rsidRPr="00A65A8C">
        <w:t xml:space="preserve">- </w:t>
      </w:r>
      <w:r w:rsidR="00EF6D4D">
        <w:t xml:space="preserve">минимальная площадь ЗУ –  1000 </w:t>
      </w:r>
      <w:proofErr w:type="spellStart"/>
      <w:r w:rsidR="00EF6D4D">
        <w:t>кв</w:t>
      </w:r>
      <w:proofErr w:type="gramStart"/>
      <w:r w:rsidR="00EF6D4D">
        <w:t>.м</w:t>
      </w:r>
      <w:proofErr w:type="spellEnd"/>
      <w:proofErr w:type="gramEnd"/>
      <w:r w:rsidR="00EF6D4D">
        <w:t>;</w:t>
      </w:r>
    </w:p>
    <w:p w:rsidR="00EF6D4D" w:rsidRDefault="00EF6D4D" w:rsidP="00EF6D4D">
      <w:pPr>
        <w:pStyle w:val="a3"/>
        <w:ind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EF6D4D" w:rsidRDefault="00EF6D4D" w:rsidP="00EF6D4D">
      <w:pPr>
        <w:pStyle w:val="a3"/>
        <w:ind w:firstLine="709"/>
      </w:pPr>
      <w:r>
        <w:t>- минимальная ширина участка по лицевой границе – 15 м;</w:t>
      </w:r>
    </w:p>
    <w:p w:rsidR="00EF6D4D" w:rsidRDefault="00EF6D4D" w:rsidP="00EF6D4D">
      <w:pPr>
        <w:pStyle w:val="a3"/>
        <w:ind w:firstLine="709"/>
      </w:pPr>
      <w:r>
        <w:t>- максимальная ширина участка  по лицевой границе – не подлежит установлению;</w:t>
      </w:r>
    </w:p>
    <w:p w:rsidR="00EF6D4D" w:rsidRDefault="00EF6D4D" w:rsidP="00EF6D4D">
      <w:pPr>
        <w:pStyle w:val="a3"/>
        <w:ind w:firstLine="709"/>
      </w:pPr>
      <w:r>
        <w:t>- минимальная ширина/глубина – 20 м;</w:t>
      </w:r>
    </w:p>
    <w:p w:rsidR="00EF6D4D" w:rsidRDefault="00EF6D4D" w:rsidP="00EF6D4D">
      <w:pPr>
        <w:pStyle w:val="a3"/>
        <w:ind w:firstLine="709"/>
      </w:pPr>
      <w:r>
        <w:t>- максимальная ширина/глубина – не подлежит установлению;</w:t>
      </w:r>
    </w:p>
    <w:p w:rsidR="00EF6D4D" w:rsidRDefault="00EF6D4D" w:rsidP="00EF6D4D">
      <w:pPr>
        <w:pStyle w:val="a3"/>
        <w:ind w:firstLine="709"/>
      </w:pPr>
      <w:r>
        <w:lastRenderedPageBreak/>
        <w:t>- максимальное количество наземных полных этажей – 3;</w:t>
      </w:r>
    </w:p>
    <w:p w:rsidR="00EF6D4D" w:rsidRDefault="00EF6D4D" w:rsidP="00EF6D4D">
      <w:pPr>
        <w:pStyle w:val="a3"/>
        <w:ind w:firstLine="709"/>
      </w:pPr>
      <w:r>
        <w:t>- минимальный отступ от красной линии – не подлежит установлению;</w:t>
      </w:r>
    </w:p>
    <w:p w:rsidR="00EF6D4D" w:rsidRDefault="00EF6D4D" w:rsidP="00EF6D4D">
      <w:pPr>
        <w:pStyle w:val="a3"/>
        <w:ind w:firstLine="709"/>
      </w:pPr>
      <w:r>
        <w:t>- максимальный коэффициент  застройки - 50 %;</w:t>
      </w:r>
    </w:p>
    <w:p w:rsidR="00EF6D4D" w:rsidRDefault="00EF6D4D" w:rsidP="00EF6D4D">
      <w:pPr>
        <w:pStyle w:val="a3"/>
        <w:ind w:firstLine="709"/>
      </w:pPr>
      <w:r>
        <w:t>- максимальная площадь гаража – не подлежит установлению;</w:t>
      </w:r>
    </w:p>
    <w:p w:rsidR="00EF6D4D" w:rsidRDefault="00EF6D4D" w:rsidP="00EF6D4D">
      <w:pPr>
        <w:pStyle w:val="a3"/>
        <w:ind w:firstLine="709"/>
      </w:pPr>
      <w:r>
        <w:t>- максимальная высота ограды – 1,5 м;</w:t>
      </w:r>
    </w:p>
    <w:p w:rsidR="00EF6D4D" w:rsidRDefault="00EF6D4D" w:rsidP="00EF6D4D">
      <w:pPr>
        <w:pStyle w:val="a3"/>
        <w:ind w:firstLine="709"/>
      </w:pPr>
      <w:r>
        <w:t>- минимальный коэффициент озеленения – 20 %;</w:t>
      </w:r>
    </w:p>
    <w:p w:rsidR="00A65A8C" w:rsidRPr="00A65A8C" w:rsidRDefault="00EF6D4D" w:rsidP="00EF6D4D">
      <w:pPr>
        <w:pStyle w:val="a3"/>
        <w:ind w:firstLine="709"/>
      </w:pPr>
      <w:r>
        <w:t>- минимальные отступы от границы ЗУ – 3 м.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Газоснабжение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Организация, выдавшая информацию -  Филиал в </w:t>
      </w:r>
      <w:proofErr w:type="spellStart"/>
      <w:r w:rsidRPr="00A65A8C">
        <w:t>д</w:t>
      </w:r>
      <w:proofErr w:type="gramStart"/>
      <w:r w:rsidRPr="00A65A8C">
        <w:t>.К</w:t>
      </w:r>
      <w:proofErr w:type="gramEnd"/>
      <w:r w:rsidRPr="00A65A8C">
        <w:t>нязево</w:t>
      </w:r>
      <w:proofErr w:type="spellEnd"/>
      <w:r w:rsidRPr="00A65A8C">
        <w:t xml:space="preserve"> (Центральный филиал) ПАО «Газпром газораспределение Уфа». </w:t>
      </w:r>
    </w:p>
    <w:p w:rsidR="00724781" w:rsidRDefault="00724781" w:rsidP="00724781">
      <w:pPr>
        <w:pStyle w:val="a3"/>
        <w:ind w:firstLine="709"/>
      </w:pPr>
      <w:proofErr w:type="gramStart"/>
      <w:r>
        <w:t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Ахметова, ориентировочное расстояние о точки подключения до границы земельного участка – 53,0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724781" w:rsidRDefault="00724781" w:rsidP="00724781">
      <w:pPr>
        <w:pStyle w:val="a3"/>
        <w:ind w:firstLine="709"/>
      </w:pPr>
      <w:r>
        <w:t>Срок подключения по Постановлению № 1547 от 13.09.2021.</w:t>
      </w:r>
    </w:p>
    <w:p w:rsidR="00A65A8C" w:rsidRPr="00A65A8C" w:rsidRDefault="00724781" w:rsidP="00724781">
      <w:pPr>
        <w:pStyle w:val="a3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F46ECB" w:rsidRPr="00F46ECB" w:rsidRDefault="00F46ECB" w:rsidP="00F46ECB">
      <w:pPr>
        <w:adjustRightInd w:val="0"/>
        <w:ind w:firstLine="709"/>
        <w:jc w:val="both"/>
        <w:rPr>
          <w:b/>
          <w:kern w:val="3"/>
          <w:sz w:val="28"/>
          <w:szCs w:val="28"/>
          <w:lang w:eastAsia="zh-CN"/>
        </w:rPr>
      </w:pPr>
      <w:r w:rsidRPr="00F46ECB">
        <w:rPr>
          <w:b/>
          <w:kern w:val="3"/>
          <w:sz w:val="28"/>
          <w:szCs w:val="28"/>
          <w:lang w:eastAsia="zh-CN"/>
        </w:rPr>
        <w:t>Водоснабжение и водоотведение</w:t>
      </w:r>
    </w:p>
    <w:p w:rsidR="00F46ECB" w:rsidRPr="00F46ECB" w:rsidRDefault="00724781" w:rsidP="00F46ECB">
      <w:pPr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724781">
        <w:rPr>
          <w:kern w:val="3"/>
          <w:sz w:val="28"/>
          <w:szCs w:val="28"/>
          <w:lang w:eastAsia="zh-CN"/>
        </w:rPr>
        <w:t xml:space="preserve">Организация, выдавшая информацию – Администрация сельского поселения Акбердинский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724781">
        <w:rPr>
          <w:kern w:val="3"/>
          <w:sz w:val="28"/>
          <w:szCs w:val="28"/>
          <w:lang w:eastAsia="zh-CN"/>
        </w:rPr>
        <w:t>шамбо</w:t>
      </w:r>
      <w:proofErr w:type="spellEnd"/>
      <w:r w:rsidRPr="00724781">
        <w:rPr>
          <w:kern w:val="3"/>
          <w:sz w:val="28"/>
          <w:szCs w:val="28"/>
          <w:lang w:eastAsia="zh-CN"/>
        </w:rPr>
        <w:t>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Электроснабжение</w:t>
      </w:r>
    </w:p>
    <w:p w:rsidR="00A65A8C" w:rsidRPr="00A65A8C" w:rsidRDefault="00A65A8C" w:rsidP="00AD5417">
      <w:pPr>
        <w:pStyle w:val="a3"/>
        <w:ind w:left="0" w:firstLine="709"/>
      </w:pPr>
      <w:proofErr w:type="gramStart"/>
      <w:r w:rsidRPr="00A65A8C">
        <w:t>Организация</w:t>
      </w:r>
      <w:proofErr w:type="gramEnd"/>
      <w:r w:rsidRPr="00A65A8C">
        <w:t xml:space="preserve"> выдавшая информацию – ПО ЦЭС ООО «Башкирэнерго».</w:t>
      </w:r>
    </w:p>
    <w:p w:rsidR="00724781" w:rsidRDefault="00724781" w:rsidP="00724781">
      <w:pPr>
        <w:pStyle w:val="a3"/>
        <w:ind w:firstLine="6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</w:t>
      </w:r>
      <w:r>
        <w:lastRenderedPageBreak/>
        <w:t>электрическим сетям», утвержденными Постановлением Правительства РФ от 27.12.2004г. № 861.</w:t>
      </w:r>
    </w:p>
    <w:p w:rsidR="00724781" w:rsidRDefault="00724781" w:rsidP="00724781">
      <w:pPr>
        <w:pStyle w:val="a3"/>
        <w:ind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724781" w:rsidRDefault="00724781" w:rsidP="00724781">
      <w:pPr>
        <w:pStyle w:val="a3"/>
        <w:ind w:firstLine="709"/>
      </w:pPr>
      <w:r>
        <w:t>Срок действия технических условий: 2-5 лет.</w:t>
      </w:r>
    </w:p>
    <w:p w:rsidR="00724781" w:rsidRDefault="00724781" w:rsidP="00724781">
      <w:pPr>
        <w:pStyle w:val="a3"/>
        <w:ind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724781" w:rsidRDefault="00724781" w:rsidP="00724781">
      <w:pPr>
        <w:pStyle w:val="a3"/>
        <w:ind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724781" w:rsidRDefault="00724781" w:rsidP="00724781">
      <w:pPr>
        <w:pStyle w:val="a3"/>
        <w:ind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724781" w:rsidRDefault="00724781" w:rsidP="00724781">
      <w:pPr>
        <w:pStyle w:val="a3"/>
        <w:ind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724781" w:rsidRDefault="00724781" w:rsidP="00724781">
      <w:pPr>
        <w:pStyle w:val="a3"/>
        <w:ind w:firstLine="709"/>
      </w:pPr>
      <w:r>
        <w:t>- техническими мероприятиями, подлежащих выполнению сетевой организацией;</w:t>
      </w:r>
    </w:p>
    <w:p w:rsidR="00724781" w:rsidRDefault="00724781" w:rsidP="00724781">
      <w:pPr>
        <w:pStyle w:val="a3"/>
        <w:ind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5F6375" w:rsidRDefault="00724781" w:rsidP="00724781">
      <w:pPr>
        <w:pStyle w:val="a3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A65A8C" w:rsidRPr="00A65A8C" w:rsidRDefault="00A65A8C" w:rsidP="005F6375">
      <w:pPr>
        <w:pStyle w:val="a3"/>
        <w:ind w:left="0" w:firstLine="709"/>
        <w:rPr>
          <w:b/>
        </w:rPr>
      </w:pPr>
      <w:r w:rsidRPr="00A65A8C">
        <w:rPr>
          <w:b/>
        </w:rPr>
        <w:t>Линии связи</w:t>
      </w:r>
    </w:p>
    <w:p w:rsidR="00A65A8C" w:rsidRPr="00A65A8C" w:rsidRDefault="00A65A8C" w:rsidP="00AD5417">
      <w:pPr>
        <w:pStyle w:val="a3"/>
        <w:ind w:left="0" w:firstLine="709"/>
      </w:pPr>
      <w:r w:rsidRPr="00A65A8C">
        <w:t>Организация, выдавшая информацию – ПАО «Башинформсвязь».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Максимальная нагрузка в возможных точках подключения может составлять 100%.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Предельная свободная мощность существующих сетей до 1 Гбит/</w:t>
      </w:r>
      <w:proofErr w:type="gramStart"/>
      <w:r w:rsidRPr="00A65A8C">
        <w:t>с</w:t>
      </w:r>
      <w:proofErr w:type="gram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Точка подключения будет определена при запросе технических условий.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A65A8C">
        <w:t>mail</w:t>
      </w:r>
      <w:proofErr w:type="spellEnd"/>
      <w:r w:rsidRPr="00A65A8C">
        <w:t>: info@rostelecom-rb.ru.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действия технических условий – 3 года. В случае, если в течени</w:t>
      </w:r>
      <w:proofErr w:type="gramStart"/>
      <w:r w:rsidRPr="00A65A8C">
        <w:t>и</w:t>
      </w:r>
      <w:proofErr w:type="gramEnd"/>
      <w:r w:rsidRPr="00A65A8C">
        <w:t xml:space="preserve"> 1 </w:t>
      </w:r>
      <w:r w:rsidRPr="00A65A8C">
        <w:lastRenderedPageBreak/>
        <w:t>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Теплоснабжение</w:t>
      </w:r>
    </w:p>
    <w:p w:rsidR="00A65A8C" w:rsidRDefault="00A65A8C" w:rsidP="00AD5417">
      <w:pPr>
        <w:pStyle w:val="a3"/>
        <w:ind w:left="0" w:firstLine="709"/>
      </w:pPr>
      <w:r w:rsidRPr="00A65A8C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C61B5B" w:rsidRDefault="00C61B5B" w:rsidP="00AD5417">
      <w:pPr>
        <w:pStyle w:val="a3"/>
        <w:ind w:left="0" w:firstLine="709"/>
      </w:pPr>
    </w:p>
    <w:p w:rsidR="00CD63CE" w:rsidRPr="00CD63CE" w:rsidRDefault="00CD63CE" w:rsidP="00CD63CE">
      <w:pPr>
        <w:pStyle w:val="a3"/>
      </w:pPr>
      <w:r w:rsidRPr="00CD63CE">
        <w:rPr>
          <w:b/>
        </w:rPr>
        <w:t xml:space="preserve">Лот № </w:t>
      </w:r>
      <w:r>
        <w:rPr>
          <w:b/>
        </w:rPr>
        <w:t>4</w:t>
      </w:r>
      <w:r w:rsidRPr="00CD63CE">
        <w:rPr>
          <w:b/>
        </w:rPr>
        <w:t>:</w:t>
      </w:r>
      <w:r w:rsidRPr="00CD63CE">
        <w:t xml:space="preserve"> Земельный участок с кадастровым номером </w:t>
      </w:r>
      <w:r w:rsidR="008957D1" w:rsidRPr="008957D1">
        <w:t>02:26:161801:2373</w:t>
      </w:r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>Категория населённых пунктов.</w:t>
      </w:r>
    </w:p>
    <w:p w:rsidR="00CD63CE" w:rsidRPr="00CD63CE" w:rsidRDefault="00CD63CE" w:rsidP="00CD63CE">
      <w:pPr>
        <w:pStyle w:val="a3"/>
      </w:pPr>
      <w:r w:rsidRPr="00CD63CE">
        <w:t xml:space="preserve">Площадью </w:t>
      </w:r>
      <w:r w:rsidR="008957D1" w:rsidRPr="008957D1">
        <w:t>1130</w:t>
      </w:r>
      <w:r w:rsidRPr="00CD63CE">
        <w:t xml:space="preserve"> </w:t>
      </w:r>
      <w:proofErr w:type="spellStart"/>
      <w:r w:rsidRPr="00CD63CE">
        <w:t>кв.м</w:t>
      </w:r>
      <w:proofErr w:type="spellEnd"/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 xml:space="preserve">Местоположение: Республика Башкортостан, Иглинский р-н, сельсовет </w:t>
      </w:r>
      <w:r w:rsidR="008957D1" w:rsidRPr="008957D1">
        <w:t xml:space="preserve">Акбердинский, с. </w:t>
      </w:r>
      <w:proofErr w:type="spellStart"/>
      <w:r w:rsidR="008957D1" w:rsidRPr="008957D1">
        <w:t>Карамалы</w:t>
      </w:r>
      <w:proofErr w:type="spellEnd"/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>Вид разрешенного использования: для ведения личного подсобного хозяйства.</w:t>
      </w:r>
    </w:p>
    <w:p w:rsidR="00CD63CE" w:rsidRPr="00CD63CE" w:rsidRDefault="00CD63CE" w:rsidP="00CD63CE">
      <w:pPr>
        <w:pStyle w:val="a3"/>
      </w:pPr>
      <w:r w:rsidRPr="00CD63CE">
        <w:t>Срок аренды земельного участка: 20 лет.</w:t>
      </w:r>
    </w:p>
    <w:p w:rsidR="00CD63CE" w:rsidRPr="00CD63CE" w:rsidRDefault="00CD63CE" w:rsidP="00CD63CE">
      <w:pPr>
        <w:pStyle w:val="a3"/>
      </w:pPr>
      <w:r w:rsidRPr="00CD63CE">
        <w:t xml:space="preserve">Начальная цена предмета аукциона: </w:t>
      </w:r>
      <w:r w:rsidR="008957D1" w:rsidRPr="008957D1">
        <w:t>7342 (семь тысяч триста сорок два</w:t>
      </w:r>
      <w:r w:rsidRPr="00CD63CE">
        <w:t>) руб.</w:t>
      </w:r>
    </w:p>
    <w:p w:rsidR="00CD63CE" w:rsidRPr="00CD63CE" w:rsidRDefault="00CD63CE" w:rsidP="003F1A57">
      <w:pPr>
        <w:pStyle w:val="a3"/>
        <w:ind w:left="0" w:firstLine="709"/>
      </w:pPr>
      <w:r w:rsidRPr="00CD63CE">
        <w:t xml:space="preserve">Шаг аукциона: </w:t>
      </w:r>
      <w:r w:rsidR="008957D1" w:rsidRPr="008957D1">
        <w:t>220 (двести двадцать</w:t>
      </w:r>
      <w:r w:rsidRPr="00CD63CE">
        <w:t>) руб.</w:t>
      </w:r>
    </w:p>
    <w:p w:rsidR="00CD63CE" w:rsidRPr="00CD63CE" w:rsidRDefault="00CD63CE" w:rsidP="003F1A57">
      <w:pPr>
        <w:pStyle w:val="a3"/>
        <w:ind w:left="0" w:firstLine="709"/>
      </w:pPr>
      <w:r w:rsidRPr="00CD63CE">
        <w:t xml:space="preserve">Размер задатка составляет: </w:t>
      </w:r>
      <w:r w:rsidR="008957D1" w:rsidRPr="008957D1">
        <w:t>7342 (семь тысяч триста сорок два</w:t>
      </w:r>
      <w:r w:rsidRPr="00CD63CE">
        <w:t>) руб.</w:t>
      </w:r>
    </w:p>
    <w:p w:rsidR="002F3030" w:rsidRDefault="00CD63CE" w:rsidP="002F3030">
      <w:pPr>
        <w:pStyle w:val="a3"/>
        <w:ind w:left="0" w:firstLine="709"/>
      </w:pPr>
      <w:r w:rsidRPr="00CD63CE">
        <w:t xml:space="preserve">Ограничения использования: </w:t>
      </w:r>
      <w:r w:rsidR="00D55C94">
        <w:t>у</w:t>
      </w:r>
      <w:r w:rsidR="002F3030">
        <w:t xml:space="preserve">четный номер части: 1, площадь: 230.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 согласовании границ охранной зоны объекта электросетевого хозяйства» от 26.04.2022 № 29-37/477РС-2022 </w:t>
      </w:r>
      <w:proofErr w:type="gramStart"/>
      <w:r w:rsidR="002F3030">
        <w:t>выдан</w:t>
      </w:r>
      <w:proofErr w:type="gramEnd"/>
      <w:r w:rsidR="002F3030">
        <w:t xml:space="preserve">: Западно-Уральское Управление Федеральная служба по экологическому, технологическому и атомному надзору </w:t>
      </w:r>
      <w:proofErr w:type="spellStart"/>
      <w:r w:rsidR="002F3030">
        <w:t>Ростехнадзор</w:t>
      </w:r>
      <w:proofErr w:type="spellEnd"/>
      <w:r w:rsidR="002F3030">
        <w:t xml:space="preserve">;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="002F3030">
        <w:t>выдан</w:t>
      </w:r>
      <w:proofErr w:type="gramEnd"/>
      <w:r w:rsidR="002F3030">
        <w:t xml:space="preserve">: Правительство Российской Федерации; Содержание ограничения (обременения): Постановление Правительства Российской Федерации от 24.02.2009г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зон»: </w:t>
      </w:r>
      <w:proofErr w:type="gramStart"/>
      <w:r w:rsidR="002F3030"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 w:rsidR="002F3030"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="002F3030">
        <w:t>пределах</w:t>
      </w:r>
      <w:proofErr w:type="gramEnd"/>
      <w:r w:rsidR="002F3030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</w:t>
      </w:r>
      <w:r w:rsidR="002F3030">
        <w:lastRenderedPageBreak/>
        <w:t xml:space="preserve">проходов и подъездов; </w:t>
      </w:r>
      <w:proofErr w:type="gramStart"/>
      <w:r w:rsidR="002F3030"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="002F3030"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="002F3030">
        <w:t>провеса проводов переходов воздушных линий электропередачи</w:t>
      </w:r>
      <w:proofErr w:type="gramEnd"/>
      <w:r w:rsidR="002F3030"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="002F3030"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 w:rsidR="002F3030"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 w:rsidR="002F3030">
        <w:t xml:space="preserve">.; </w:t>
      </w:r>
      <w:proofErr w:type="gramEnd"/>
      <w:r w:rsidR="002F3030">
        <w:t xml:space="preserve">Реестровый номер границы: 02:26-6.1236; Вид объекта реестра границ: Зона с особыми условиями использования территории; Вид зоны по документу: КТПН-2913/160 </w:t>
      </w:r>
      <w:proofErr w:type="spellStart"/>
      <w:r w:rsidR="002F3030">
        <w:t>кВА</w:t>
      </w:r>
      <w:proofErr w:type="spellEnd"/>
      <w:r w:rsidR="002F3030">
        <w:t xml:space="preserve"> </w:t>
      </w:r>
      <w:proofErr w:type="gramStart"/>
      <w:r w:rsidR="002F3030">
        <w:t>с</w:t>
      </w:r>
      <w:proofErr w:type="gramEnd"/>
      <w:r w:rsidR="002F3030">
        <w:t xml:space="preserve">/с Акбердинский СНТ </w:t>
      </w:r>
      <w:proofErr w:type="gramStart"/>
      <w:r w:rsidR="002F3030">
        <w:t>Вишенка</w:t>
      </w:r>
      <w:proofErr w:type="gramEnd"/>
      <w:r w:rsidR="002F3030">
        <w:t xml:space="preserve"> Иглинский район; Тип зоны: Охранная зона инженерных коммуникаций.</w:t>
      </w:r>
    </w:p>
    <w:p w:rsidR="00CD63CE" w:rsidRPr="00CD63CE" w:rsidRDefault="002F3030" w:rsidP="00F01B9F">
      <w:pPr>
        <w:pStyle w:val="a3"/>
        <w:ind w:left="0" w:firstLine="709"/>
      </w:pPr>
      <w:r>
        <w:t>Учетный номер части</w:t>
      </w:r>
      <w:proofErr w:type="gramStart"/>
      <w:r>
        <w:t xml:space="preserve">: -, </w:t>
      </w:r>
      <w:proofErr w:type="gramEnd"/>
      <w:r>
        <w:t xml:space="preserve">площадь: весь. Вид ограничения (обременения): ограничения прав на земельный участок, предусмотренные статьей 56 </w:t>
      </w:r>
      <w:r>
        <w:lastRenderedPageBreak/>
        <w:t>Земельного кодекса Российской Федерации; Срок действия: не установлен; реквизиты документа-основания: приказ «Об утверждении проекта зоны</w:t>
      </w:r>
      <w:r w:rsidR="00A10915">
        <w:t xml:space="preserve"> </w:t>
      </w:r>
      <w:r>
        <w:t xml:space="preserve">санитарной охраны по объекту «Водозабор для водоснабжения </w:t>
      </w:r>
      <w:proofErr w:type="spellStart"/>
      <w:r>
        <w:t>мкр</w:t>
      </w:r>
      <w:proofErr w:type="spellEnd"/>
      <w:r>
        <w:t xml:space="preserve">. ЗУБОВО ЛАЙФ-2, с. </w:t>
      </w:r>
      <w:proofErr w:type="spellStart"/>
      <w:r>
        <w:t>Зубово</w:t>
      </w:r>
      <w:proofErr w:type="spellEnd"/>
      <w:r>
        <w:t xml:space="preserve"> Уфимского района Республики Башкортостан» от 12.07.2021 № 592п выдан: Министерство природопользования и экологии Республики Башкортостан; Содержание ограничения (обременения): </w:t>
      </w:r>
      <w:proofErr w:type="gramStart"/>
      <w:r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>
        <w:t xml:space="preserve"> </w:t>
      </w:r>
      <w:proofErr w:type="gramStart"/>
      <w:r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</w:t>
      </w:r>
      <w:proofErr w:type="gramEnd"/>
      <w:r>
        <w:t xml:space="preserve"> </w:t>
      </w:r>
      <w:proofErr w:type="gramStart"/>
      <w: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гигиеническими требованиями к охране поверхностных вод»;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Чесноковка</w:t>
      </w:r>
      <w:proofErr w:type="spellEnd"/>
      <w:r>
        <w:t xml:space="preserve"> </w:t>
      </w:r>
      <w:proofErr w:type="gramStart"/>
      <w:r>
        <w:t>Уфимского</w:t>
      </w:r>
      <w:proofErr w:type="gramEnd"/>
      <w:r>
        <w:t xml:space="preserve"> района Республики Башкортостан; Тип зоны: Зона санитарной охраны источников водоснабжения и водопроводов питьевого назначения</w:t>
      </w:r>
      <w:r w:rsidR="00CD63CE" w:rsidRPr="00CD63CE">
        <w:t>.</w:t>
      </w:r>
    </w:p>
    <w:p w:rsidR="00CD63CE" w:rsidRPr="00CD63CE" w:rsidRDefault="00CD63CE" w:rsidP="00F01B9F">
      <w:pPr>
        <w:pStyle w:val="a3"/>
        <w:ind w:left="0" w:firstLine="709"/>
      </w:pPr>
      <w:r w:rsidRPr="00CD63CE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F01B9F" w:rsidRDefault="00CD63CE" w:rsidP="00F01B9F">
      <w:pPr>
        <w:pStyle w:val="a3"/>
        <w:ind w:left="0"/>
      </w:pPr>
      <w:r w:rsidRPr="00CD63CE">
        <w:t xml:space="preserve">- </w:t>
      </w:r>
      <w:r w:rsidR="00F01B9F">
        <w:t xml:space="preserve">минимальная площадь ЗУ –  1000 </w:t>
      </w:r>
      <w:proofErr w:type="spellStart"/>
      <w:r w:rsidR="00F01B9F">
        <w:t>кв</w:t>
      </w:r>
      <w:proofErr w:type="gramStart"/>
      <w:r w:rsidR="00F01B9F">
        <w:t>.м</w:t>
      </w:r>
      <w:proofErr w:type="spellEnd"/>
      <w:proofErr w:type="gramEnd"/>
      <w:r w:rsidR="00F01B9F">
        <w:t>;</w:t>
      </w:r>
    </w:p>
    <w:p w:rsidR="00F01B9F" w:rsidRDefault="00F01B9F" w:rsidP="00F01B9F">
      <w:pPr>
        <w:pStyle w:val="a3"/>
        <w:ind w:left="0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F01B9F" w:rsidRDefault="00F01B9F" w:rsidP="00F01B9F">
      <w:pPr>
        <w:pStyle w:val="a3"/>
        <w:ind w:left="0"/>
      </w:pPr>
      <w:r>
        <w:t>- минимальная ширина участка по лицевой границе – 15 м;</w:t>
      </w:r>
    </w:p>
    <w:p w:rsidR="00F01B9F" w:rsidRDefault="00F01B9F" w:rsidP="00F01B9F">
      <w:pPr>
        <w:pStyle w:val="a3"/>
        <w:ind w:left="0"/>
      </w:pPr>
      <w:r>
        <w:t>- максимальная ширина участка  по лицевой границе – не подлежит установлению;</w:t>
      </w:r>
    </w:p>
    <w:p w:rsidR="00F01B9F" w:rsidRDefault="00F01B9F" w:rsidP="00F01B9F">
      <w:pPr>
        <w:pStyle w:val="a3"/>
        <w:ind w:left="0"/>
      </w:pPr>
      <w:r>
        <w:t>- минимальная ширина/глубина – 20 м;</w:t>
      </w:r>
    </w:p>
    <w:p w:rsidR="00F01B9F" w:rsidRDefault="00F01B9F" w:rsidP="00F01B9F">
      <w:pPr>
        <w:pStyle w:val="a3"/>
        <w:ind w:left="0"/>
      </w:pPr>
      <w:r>
        <w:t>- максимальная ширина/глубина – не подлежит установлению;</w:t>
      </w:r>
    </w:p>
    <w:p w:rsidR="00F01B9F" w:rsidRDefault="00F01B9F" w:rsidP="00F01B9F">
      <w:pPr>
        <w:pStyle w:val="a3"/>
        <w:ind w:left="0"/>
      </w:pPr>
      <w:r>
        <w:t>- максимальное количество наземных полных этажей – 3;</w:t>
      </w:r>
    </w:p>
    <w:p w:rsidR="00F01B9F" w:rsidRDefault="00F01B9F" w:rsidP="00F01B9F">
      <w:pPr>
        <w:pStyle w:val="a3"/>
        <w:ind w:left="0"/>
      </w:pPr>
      <w:r>
        <w:lastRenderedPageBreak/>
        <w:t>- минимальный отступ от красной линии – не подлежит установлению;</w:t>
      </w:r>
    </w:p>
    <w:p w:rsidR="00F01B9F" w:rsidRDefault="00F01B9F" w:rsidP="00F01B9F">
      <w:pPr>
        <w:pStyle w:val="a3"/>
        <w:ind w:left="0"/>
      </w:pPr>
      <w:r>
        <w:t>- максимальный коэффициент  застройки - 50 %;</w:t>
      </w:r>
    </w:p>
    <w:p w:rsidR="00F01B9F" w:rsidRDefault="00F01B9F" w:rsidP="00F01B9F">
      <w:pPr>
        <w:pStyle w:val="a3"/>
        <w:ind w:left="0"/>
      </w:pPr>
      <w:r>
        <w:t>- максимальная площадь гаража – не подлежит установлению;</w:t>
      </w:r>
    </w:p>
    <w:p w:rsidR="00F01B9F" w:rsidRDefault="00F01B9F" w:rsidP="00F01B9F">
      <w:pPr>
        <w:pStyle w:val="a3"/>
        <w:ind w:left="0"/>
      </w:pPr>
      <w:r>
        <w:t>- максимальная высота ограды – 1,5 м;</w:t>
      </w:r>
    </w:p>
    <w:p w:rsidR="00F01B9F" w:rsidRDefault="00F01B9F" w:rsidP="00F01B9F">
      <w:pPr>
        <w:pStyle w:val="a3"/>
        <w:ind w:left="0"/>
      </w:pPr>
      <w:r>
        <w:t>- минимальный коэффициент озеленения – 20 %;</w:t>
      </w:r>
    </w:p>
    <w:p w:rsidR="00CD63CE" w:rsidRPr="00CD63CE" w:rsidRDefault="00F01B9F" w:rsidP="00F01B9F">
      <w:pPr>
        <w:pStyle w:val="a3"/>
        <w:ind w:left="0"/>
      </w:pPr>
      <w:r>
        <w:t>- минимальные отступы от границы ЗУ – 3 м</w:t>
      </w:r>
      <w:r w:rsidR="00CD63CE" w:rsidRPr="00CD63CE">
        <w:t>.</w:t>
      </w:r>
    </w:p>
    <w:p w:rsidR="00CD63CE" w:rsidRPr="00CD63CE" w:rsidRDefault="00CD63CE" w:rsidP="00F01B9F">
      <w:pPr>
        <w:pStyle w:val="a3"/>
        <w:ind w:left="0"/>
      </w:pPr>
      <w:r w:rsidRPr="00CD63CE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Газоснабжение</w:t>
      </w:r>
    </w:p>
    <w:p w:rsidR="00CD63CE" w:rsidRPr="00CD63CE" w:rsidRDefault="00CD63CE" w:rsidP="00CD63CE">
      <w:pPr>
        <w:pStyle w:val="a3"/>
      </w:pPr>
      <w:r w:rsidRPr="00CD63CE">
        <w:t xml:space="preserve">Организация, выдавшая информацию -  Филиал в </w:t>
      </w:r>
      <w:proofErr w:type="spellStart"/>
      <w:r w:rsidRPr="00CD63CE">
        <w:t>д</w:t>
      </w:r>
      <w:proofErr w:type="gramStart"/>
      <w:r w:rsidRPr="00CD63CE">
        <w:t>.К</w:t>
      </w:r>
      <w:proofErr w:type="gramEnd"/>
      <w:r w:rsidRPr="00CD63CE">
        <w:t>нязево</w:t>
      </w:r>
      <w:proofErr w:type="spellEnd"/>
      <w:r w:rsidRPr="00CD63CE">
        <w:t xml:space="preserve"> (Центральный филиал) ПАО «Газпром газораспределение Уфа». </w:t>
      </w:r>
    </w:p>
    <w:p w:rsidR="00CF0350" w:rsidRDefault="00CF0350" w:rsidP="00CF0350">
      <w:pPr>
        <w:pStyle w:val="a3"/>
      </w:pPr>
      <w:proofErr w:type="gramStart"/>
      <w:r>
        <w:t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Гареева, ориентировочное расстояние о точки подключения до границы земельного участка – 25,0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CF0350" w:rsidRDefault="00CF0350" w:rsidP="00CF0350">
      <w:pPr>
        <w:pStyle w:val="a3"/>
      </w:pPr>
      <w:r>
        <w:t>Срок подключения по Постановлению № 1547 от 13.09.2021.</w:t>
      </w:r>
    </w:p>
    <w:p w:rsidR="00CD63CE" w:rsidRPr="00CD63CE" w:rsidRDefault="00CF0350" w:rsidP="00CF0350">
      <w:pPr>
        <w:pStyle w:val="a3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Водоснабжение и водоотведение</w:t>
      </w:r>
    </w:p>
    <w:p w:rsidR="00CD63CE" w:rsidRPr="00CD63CE" w:rsidRDefault="000014F7" w:rsidP="009E444B">
      <w:pPr>
        <w:pStyle w:val="a3"/>
      </w:pPr>
      <w:r w:rsidRPr="000014F7">
        <w:t xml:space="preserve">Организация, выдавшая информацию – Администрация сельского поселения Акбердинский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0014F7">
        <w:t>шамбо</w:t>
      </w:r>
      <w:proofErr w:type="spellEnd"/>
      <w:r w:rsidRPr="000014F7">
        <w:t>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Электроснабжение</w:t>
      </w:r>
    </w:p>
    <w:p w:rsidR="00CD63CE" w:rsidRPr="00CD63CE" w:rsidRDefault="00CD63CE" w:rsidP="00CD63CE">
      <w:pPr>
        <w:pStyle w:val="a3"/>
      </w:pPr>
      <w:proofErr w:type="gramStart"/>
      <w:r w:rsidRPr="00CD63CE">
        <w:t>Организация</w:t>
      </w:r>
      <w:proofErr w:type="gramEnd"/>
      <w:r w:rsidRPr="00CD63CE">
        <w:t xml:space="preserve"> выдавшая информацию – ПО ЦЭС ООО «Башкирэнерго».</w:t>
      </w:r>
    </w:p>
    <w:p w:rsidR="000014F7" w:rsidRDefault="000014F7" w:rsidP="000014F7">
      <w:pPr>
        <w:pStyle w:val="a3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</w:t>
      </w:r>
      <w:r>
        <w:lastRenderedPageBreak/>
        <w:t>27.12.2004г. № 861.</w:t>
      </w:r>
    </w:p>
    <w:p w:rsidR="000014F7" w:rsidRDefault="000014F7" w:rsidP="000014F7">
      <w:pPr>
        <w:pStyle w:val="a3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0014F7" w:rsidRDefault="000014F7" w:rsidP="000014F7">
      <w:pPr>
        <w:pStyle w:val="a3"/>
      </w:pPr>
      <w:r>
        <w:t>Срок действия технических условий: 2-5 лет.</w:t>
      </w:r>
    </w:p>
    <w:p w:rsidR="000014F7" w:rsidRDefault="000014F7" w:rsidP="000014F7">
      <w:pPr>
        <w:pStyle w:val="a3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0014F7" w:rsidRDefault="000014F7" w:rsidP="000014F7">
      <w:pPr>
        <w:pStyle w:val="a3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0014F7" w:rsidRDefault="000014F7" w:rsidP="000014F7">
      <w:pPr>
        <w:pStyle w:val="a3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0014F7" w:rsidRDefault="000014F7" w:rsidP="000014F7">
      <w:pPr>
        <w:pStyle w:val="a3"/>
      </w:pPr>
      <w:r>
        <w:t>Размер платы за подключение (технологическое присоединение) к электрическим сетям определяется:</w:t>
      </w:r>
    </w:p>
    <w:p w:rsidR="000014F7" w:rsidRDefault="000014F7" w:rsidP="000014F7">
      <w:pPr>
        <w:pStyle w:val="a3"/>
      </w:pPr>
      <w:r>
        <w:t>- техническими мероприятиями, подлежащих выполнению сетевой организацией;</w:t>
      </w:r>
    </w:p>
    <w:p w:rsidR="000014F7" w:rsidRDefault="000014F7" w:rsidP="000014F7">
      <w:pPr>
        <w:pStyle w:val="a3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CD63CE" w:rsidRPr="00CD63CE" w:rsidRDefault="000014F7" w:rsidP="000014F7">
      <w:pPr>
        <w:pStyle w:val="a3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Линии связи</w:t>
      </w:r>
    </w:p>
    <w:p w:rsidR="00CD63CE" w:rsidRPr="00CD63CE" w:rsidRDefault="00CD63CE" w:rsidP="00CD63CE">
      <w:pPr>
        <w:pStyle w:val="a3"/>
      </w:pPr>
      <w:r w:rsidRPr="00CD63CE">
        <w:t>Организация, выдавшая информацию – ПАО «Башинформсвязь».</w:t>
      </w:r>
    </w:p>
    <w:p w:rsidR="00CD63CE" w:rsidRPr="00CD63CE" w:rsidRDefault="00CD63CE" w:rsidP="00CD63CE">
      <w:pPr>
        <w:pStyle w:val="a3"/>
      </w:pPr>
      <w:r w:rsidRPr="00CD63CE">
        <w:t>Максимальная нагрузка в возможных точках подключения может составлять 100%.</w:t>
      </w:r>
    </w:p>
    <w:p w:rsidR="00CD63CE" w:rsidRPr="00CD63CE" w:rsidRDefault="00CD63CE" w:rsidP="00CD63CE">
      <w:pPr>
        <w:pStyle w:val="a3"/>
      </w:pPr>
      <w:r w:rsidRPr="00CD63CE">
        <w:t>Предельная свободная мощность существующих сетей до 1 Гбит/</w:t>
      </w:r>
      <w:proofErr w:type="gramStart"/>
      <w:r w:rsidRPr="00CD63CE">
        <w:t>с</w:t>
      </w:r>
      <w:proofErr w:type="gramEnd"/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CD63CE" w:rsidRPr="00CD63CE" w:rsidRDefault="00CD63CE" w:rsidP="00CD63CE">
      <w:pPr>
        <w:pStyle w:val="a3"/>
      </w:pPr>
      <w:r w:rsidRPr="00CD63CE">
        <w:t>Точка подключения будет определена при запросе технических условий.</w:t>
      </w:r>
    </w:p>
    <w:p w:rsidR="00CD63CE" w:rsidRPr="00CD63CE" w:rsidRDefault="00CD63CE" w:rsidP="00CD63CE">
      <w:pPr>
        <w:pStyle w:val="a3"/>
      </w:pPr>
      <w:r w:rsidRPr="00CD63CE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CD63CE" w:rsidRPr="00CD63CE" w:rsidRDefault="00CD63CE" w:rsidP="00CD63CE">
      <w:pPr>
        <w:pStyle w:val="a3"/>
      </w:pPr>
      <w:r w:rsidRPr="00CD63CE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CD63CE">
        <w:t>mail</w:t>
      </w:r>
      <w:proofErr w:type="spellEnd"/>
      <w:r w:rsidRPr="00CD63CE">
        <w:t>: info@rostelecom-rb.ru.</w:t>
      </w:r>
    </w:p>
    <w:p w:rsidR="00CD63CE" w:rsidRPr="00CD63CE" w:rsidRDefault="00CD63CE" w:rsidP="00CD63CE">
      <w:pPr>
        <w:pStyle w:val="a3"/>
      </w:pPr>
      <w:r w:rsidRPr="00CD63CE">
        <w:t>Срок действия технических условий – 3 года. В случае, если в течени</w:t>
      </w:r>
      <w:proofErr w:type="gramStart"/>
      <w:r w:rsidRPr="00CD63CE">
        <w:t>и</w:t>
      </w:r>
      <w:proofErr w:type="gramEnd"/>
      <w:r w:rsidRPr="00CD63CE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</w:t>
      </w:r>
      <w:r w:rsidRPr="00CD63CE">
        <w:lastRenderedPageBreak/>
        <w:t>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Теплоснабжение</w:t>
      </w:r>
    </w:p>
    <w:p w:rsidR="00CD63CE" w:rsidRPr="00CD63CE" w:rsidRDefault="00CD63CE" w:rsidP="00CD63CE">
      <w:pPr>
        <w:pStyle w:val="a3"/>
      </w:pPr>
      <w:r w:rsidRPr="00CD63CE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8F153A">
      <w:pPr>
        <w:pStyle w:val="a3"/>
        <w:spacing w:before="5"/>
        <w:ind w:left="0" w:firstLine="709"/>
      </w:pP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rPr>
          <w:b/>
        </w:rPr>
        <w:t xml:space="preserve">Лот № </w:t>
      </w:r>
      <w:r>
        <w:rPr>
          <w:b/>
        </w:rPr>
        <w:t>5</w:t>
      </w:r>
      <w:r w:rsidRPr="00C24FD1">
        <w:rPr>
          <w:b/>
        </w:rPr>
        <w:t>:</w:t>
      </w:r>
      <w:r w:rsidRPr="00C24FD1">
        <w:t xml:space="preserve"> Земельный участок с кадастровым номером </w:t>
      </w:r>
      <w:r w:rsidR="001D481D" w:rsidRPr="001D481D">
        <w:t>02:26:161801:2374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Категория населённых пунктов.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Площадью </w:t>
      </w:r>
      <w:r w:rsidR="001D481D" w:rsidRPr="001D481D">
        <w:t>800</w:t>
      </w:r>
      <w:r w:rsidRPr="00C24FD1">
        <w:t xml:space="preserve"> </w:t>
      </w:r>
      <w:proofErr w:type="spellStart"/>
      <w:r w:rsidRPr="00C24FD1">
        <w:t>кв.м</w:t>
      </w:r>
      <w:proofErr w:type="spellEnd"/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Местоположение: Республика Башкортостан, Иглинский р-н, сельсовет </w:t>
      </w:r>
      <w:r w:rsidR="001D481D" w:rsidRPr="001D481D">
        <w:t xml:space="preserve">Акбердинский, с. </w:t>
      </w:r>
      <w:proofErr w:type="spellStart"/>
      <w:r w:rsidR="001D481D" w:rsidRPr="001D481D">
        <w:t>Карамалы</w:t>
      </w:r>
      <w:proofErr w:type="spellEnd"/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Вид разрешенного использования: </w:t>
      </w:r>
      <w:r w:rsidR="001D481D" w:rsidRPr="001D481D">
        <w:t>для ведения личного подсобного хозяйства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Срок аренды земельного участка: </w:t>
      </w:r>
      <w:r w:rsidR="00B913D9" w:rsidRPr="00B913D9">
        <w:t>20 лет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Начальная цена предмета аукциона: </w:t>
      </w:r>
      <w:r w:rsidR="00B913D9" w:rsidRPr="00B913D9">
        <w:t>5198 (пять тысяч сто девяносто восемь</w:t>
      </w:r>
      <w:r w:rsidRPr="00C24FD1">
        <w:t>) руб.</w:t>
      </w:r>
    </w:p>
    <w:p w:rsidR="00C24FD1" w:rsidRPr="00C24FD1" w:rsidRDefault="00C24FD1" w:rsidP="00C24FD1">
      <w:pPr>
        <w:pStyle w:val="a3"/>
        <w:spacing w:before="5"/>
      </w:pPr>
      <w:r w:rsidRPr="00C24FD1">
        <w:t xml:space="preserve">Шаг аукциона: </w:t>
      </w:r>
      <w:r w:rsidR="00B913D9" w:rsidRPr="00B913D9">
        <w:t>155 (сто пятьдесят пять</w:t>
      </w:r>
      <w:r w:rsidRPr="00C24FD1">
        <w:t>) руб.</w:t>
      </w:r>
    </w:p>
    <w:p w:rsidR="00C24FD1" w:rsidRPr="00C24FD1" w:rsidRDefault="00C24FD1" w:rsidP="00C24FD1">
      <w:pPr>
        <w:pStyle w:val="a3"/>
        <w:spacing w:before="5"/>
      </w:pPr>
      <w:r w:rsidRPr="00C24FD1">
        <w:t xml:space="preserve">Размер задатка составляет: </w:t>
      </w:r>
      <w:r w:rsidR="00B913D9" w:rsidRPr="00B913D9">
        <w:t>5198 (пять тысяч сто девяносто восемь</w:t>
      </w:r>
      <w:r w:rsidRPr="00C24FD1">
        <w:t>) руб.</w:t>
      </w:r>
    </w:p>
    <w:p w:rsidR="004C73DD" w:rsidRDefault="00C24FD1" w:rsidP="00473C7D">
      <w:pPr>
        <w:pStyle w:val="a3"/>
        <w:spacing w:before="5"/>
        <w:ind w:left="0" w:firstLine="709"/>
      </w:pPr>
      <w:r w:rsidRPr="00C24FD1">
        <w:t xml:space="preserve">Ограничения использования: </w:t>
      </w:r>
      <w:r w:rsidR="00F55449">
        <w:t>Учетный номер части</w:t>
      </w:r>
      <w:proofErr w:type="gramStart"/>
      <w:r w:rsidR="00F55449">
        <w:t xml:space="preserve">: -, </w:t>
      </w:r>
      <w:proofErr w:type="gramEnd"/>
      <w:r w:rsidR="00F55449">
        <w:t>площадь: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</w:t>
      </w:r>
      <w:r w:rsidR="00C11DFC">
        <w:t xml:space="preserve"> </w:t>
      </w:r>
      <w:r w:rsidR="00F55449">
        <w:t xml:space="preserve">санитарной охраны по объекту «Водозабор для водоснабжения </w:t>
      </w:r>
      <w:proofErr w:type="spellStart"/>
      <w:r w:rsidR="00F55449">
        <w:t>мкр</w:t>
      </w:r>
      <w:proofErr w:type="spellEnd"/>
      <w:r w:rsidR="00F55449">
        <w:t xml:space="preserve">. ЗУБОВО ЛАЙФ-2, с. </w:t>
      </w:r>
      <w:proofErr w:type="spellStart"/>
      <w:r w:rsidR="00F55449">
        <w:t>Зубово</w:t>
      </w:r>
      <w:proofErr w:type="spellEnd"/>
      <w:r w:rsidR="00F55449">
        <w:t xml:space="preserve"> Уфимского района Республики Башкортостан» от 12.07.2021 № 592п выдан: Министерство природопользования и экологии Республики Башкортостан; Содержание ограничения (обременения): </w:t>
      </w:r>
      <w:proofErr w:type="gramStart"/>
      <w:r w:rsidR="00F55449"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 w:rsidR="00F55449">
        <w:t xml:space="preserve"> </w:t>
      </w:r>
      <w:proofErr w:type="gramStart"/>
      <w:r w:rsidR="00F55449"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="00F55449">
        <w:t>промстоков</w:t>
      </w:r>
      <w:proofErr w:type="spellEnd"/>
      <w:r w:rsidR="00F55449">
        <w:t xml:space="preserve">, </w:t>
      </w:r>
      <w:proofErr w:type="spellStart"/>
      <w:r w:rsidR="00F55449">
        <w:t>шламохранилищ</w:t>
      </w:r>
      <w:proofErr w:type="spellEnd"/>
      <w:r w:rsidR="00F55449">
        <w:t xml:space="preserve"> и других объектов, обусловливающих опасность химического загрязнения подземных вод.</w:t>
      </w:r>
      <w:proofErr w:type="gramEnd"/>
      <w:r w:rsidR="00F55449">
        <w:t xml:space="preserve"> </w:t>
      </w:r>
      <w:proofErr w:type="gramStart"/>
      <w:r w:rsidR="00F55449"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</w:t>
      </w:r>
      <w:r w:rsidR="00F55449">
        <w:lastRenderedPageBreak/>
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 w:rsidR="00F55449">
        <w:t xml:space="preserve"> </w:t>
      </w:r>
      <w:proofErr w:type="gramStart"/>
      <w:r w:rsidR="00F55449">
        <w:t>соответствии</w:t>
      </w:r>
      <w:proofErr w:type="gramEnd"/>
      <w:r w:rsidR="00F55449">
        <w:t xml:space="preserve"> с гигиеническими требованиями к охране поверхностных вод»;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 w:rsidR="00F55449">
        <w:t>в</w:t>
      </w:r>
      <w:proofErr w:type="gramEnd"/>
      <w:r w:rsidR="00F55449">
        <w:t xml:space="preserve"> с. </w:t>
      </w:r>
      <w:proofErr w:type="spellStart"/>
      <w:r w:rsidR="00F55449">
        <w:t>Чесноковка</w:t>
      </w:r>
      <w:proofErr w:type="spellEnd"/>
      <w:r w:rsidR="00F55449">
        <w:t xml:space="preserve"> </w:t>
      </w:r>
      <w:proofErr w:type="gramStart"/>
      <w:r w:rsidR="00F55449">
        <w:t>Уфимского</w:t>
      </w:r>
      <w:proofErr w:type="gramEnd"/>
      <w:r w:rsidR="00F55449">
        <w:t xml:space="preserve"> района Республики Башкортостан; Тип зоны: Зона санитарной охраны источников водоснабжения и водопроводов питьевого назначения.</w:t>
      </w:r>
    </w:p>
    <w:p w:rsidR="00C24FD1" w:rsidRPr="00C24FD1" w:rsidRDefault="00C24FD1" w:rsidP="00473C7D">
      <w:pPr>
        <w:pStyle w:val="a3"/>
        <w:spacing w:before="5"/>
        <w:ind w:left="0" w:firstLine="709"/>
      </w:pPr>
      <w:r w:rsidRPr="00C24FD1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1E4DAD" w:rsidRDefault="00C24FD1" w:rsidP="00473C7D">
      <w:pPr>
        <w:pStyle w:val="a3"/>
        <w:spacing w:before="5"/>
        <w:ind w:left="0" w:firstLine="709"/>
      </w:pPr>
      <w:r w:rsidRPr="00C24FD1">
        <w:t xml:space="preserve">- </w:t>
      </w:r>
      <w:r w:rsidR="001E4DAD">
        <w:t xml:space="preserve">минимальная площадь ЗУ –  1000 </w:t>
      </w:r>
      <w:proofErr w:type="spellStart"/>
      <w:r w:rsidR="001E4DAD">
        <w:t>кв</w:t>
      </w:r>
      <w:proofErr w:type="gramStart"/>
      <w:r w:rsidR="001E4DAD">
        <w:t>.м</w:t>
      </w:r>
      <w:proofErr w:type="spellEnd"/>
      <w:proofErr w:type="gramEnd"/>
      <w:r w:rsidR="001E4DAD">
        <w:t>;</w:t>
      </w:r>
    </w:p>
    <w:p w:rsidR="001E4DAD" w:rsidRDefault="001E4DAD" w:rsidP="00473C7D">
      <w:pPr>
        <w:pStyle w:val="a3"/>
        <w:spacing w:before="5"/>
        <w:ind w:left="0"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1E4DAD" w:rsidRDefault="001E4DAD" w:rsidP="00473C7D">
      <w:pPr>
        <w:pStyle w:val="a3"/>
        <w:spacing w:before="5"/>
        <w:ind w:left="0" w:firstLine="709"/>
      </w:pPr>
      <w:r>
        <w:t>- минимальная ширина участка по лицевой границе – 15 м;</w:t>
      </w:r>
    </w:p>
    <w:p w:rsidR="001E4DAD" w:rsidRDefault="001E4DAD" w:rsidP="00473C7D">
      <w:pPr>
        <w:pStyle w:val="a3"/>
        <w:spacing w:before="5"/>
        <w:ind w:left="0" w:firstLine="709"/>
      </w:pPr>
      <w:r>
        <w:t>- максимальная ширина участка  по лицевой границе – не подлежит установлению;</w:t>
      </w:r>
    </w:p>
    <w:p w:rsidR="001E4DAD" w:rsidRDefault="001E4DAD" w:rsidP="00473C7D">
      <w:pPr>
        <w:pStyle w:val="a3"/>
        <w:spacing w:before="5"/>
        <w:ind w:left="0" w:firstLine="709"/>
      </w:pPr>
      <w:r>
        <w:t>- минимальная ширина/глубина – 20 м;</w:t>
      </w:r>
    </w:p>
    <w:p w:rsidR="001E4DAD" w:rsidRDefault="001E4DAD" w:rsidP="00473C7D">
      <w:pPr>
        <w:pStyle w:val="a3"/>
        <w:spacing w:before="5"/>
        <w:ind w:left="0" w:firstLine="709"/>
      </w:pPr>
      <w:r>
        <w:t>- максимальная ширина/глубина – не подлежит установлению;</w:t>
      </w:r>
    </w:p>
    <w:p w:rsidR="001E4DAD" w:rsidRDefault="001E4DAD" w:rsidP="00473C7D">
      <w:pPr>
        <w:pStyle w:val="a3"/>
        <w:spacing w:before="5"/>
        <w:ind w:left="0" w:firstLine="709"/>
      </w:pPr>
      <w:r>
        <w:t>- максимальное количество наземных полных этажей – 3;</w:t>
      </w:r>
    </w:p>
    <w:p w:rsidR="001E4DAD" w:rsidRDefault="001E4DAD" w:rsidP="00473C7D">
      <w:pPr>
        <w:pStyle w:val="a3"/>
        <w:spacing w:before="5"/>
        <w:ind w:left="0" w:firstLine="709"/>
      </w:pPr>
      <w:r>
        <w:t>- минимальный отступ от красной линии – не подлежит установлению;</w:t>
      </w:r>
    </w:p>
    <w:p w:rsidR="001E4DAD" w:rsidRDefault="001E4DAD" w:rsidP="00473C7D">
      <w:pPr>
        <w:pStyle w:val="a3"/>
        <w:spacing w:before="5"/>
        <w:ind w:left="0" w:firstLine="709"/>
      </w:pPr>
      <w:r>
        <w:t>- максимальный коэффициент  застройки - 50 %;</w:t>
      </w:r>
    </w:p>
    <w:p w:rsidR="001E4DAD" w:rsidRDefault="001E4DAD" w:rsidP="00473C7D">
      <w:pPr>
        <w:pStyle w:val="a3"/>
        <w:spacing w:before="5"/>
        <w:ind w:left="0" w:firstLine="709"/>
      </w:pPr>
      <w:r>
        <w:t>- максимальная площадь гаража – не подлежит установлению;</w:t>
      </w:r>
    </w:p>
    <w:p w:rsidR="001E4DAD" w:rsidRDefault="001E4DAD" w:rsidP="00473C7D">
      <w:pPr>
        <w:pStyle w:val="a3"/>
        <w:spacing w:before="5"/>
        <w:ind w:left="0" w:firstLine="709"/>
      </w:pPr>
      <w:r>
        <w:t>- максимальная высота ограды – 1,5 м;</w:t>
      </w:r>
    </w:p>
    <w:p w:rsidR="001E4DAD" w:rsidRDefault="001E4DAD" w:rsidP="00473C7D">
      <w:pPr>
        <w:pStyle w:val="a3"/>
        <w:spacing w:before="5"/>
        <w:ind w:left="0" w:firstLine="709"/>
      </w:pPr>
      <w:r>
        <w:t>- минимальный коэффициент озеленения – 20 %;</w:t>
      </w:r>
    </w:p>
    <w:p w:rsidR="00C24FD1" w:rsidRPr="00C24FD1" w:rsidRDefault="001E4DAD" w:rsidP="00473C7D">
      <w:pPr>
        <w:pStyle w:val="a3"/>
        <w:spacing w:before="5"/>
        <w:ind w:left="0" w:firstLine="709"/>
      </w:pPr>
      <w:r>
        <w:t>- минимальные отступы от границы ЗУ – 3 м.</w:t>
      </w:r>
    </w:p>
    <w:p w:rsidR="00C24FD1" w:rsidRPr="00C24FD1" w:rsidRDefault="00C24FD1" w:rsidP="00473C7D">
      <w:pPr>
        <w:pStyle w:val="a3"/>
        <w:spacing w:before="5"/>
        <w:ind w:left="0" w:firstLine="709"/>
      </w:pPr>
      <w:r w:rsidRPr="00C24FD1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C24FD1" w:rsidRPr="00C24FD1" w:rsidRDefault="00C24FD1" w:rsidP="00B7127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Газоснабжение</w:t>
      </w:r>
    </w:p>
    <w:p w:rsidR="00C24FD1" w:rsidRPr="00C24FD1" w:rsidRDefault="00C24FD1" w:rsidP="00B71271">
      <w:pPr>
        <w:pStyle w:val="a3"/>
        <w:spacing w:before="5"/>
        <w:ind w:left="0" w:firstLine="709"/>
      </w:pPr>
      <w:r w:rsidRPr="00C24FD1">
        <w:t xml:space="preserve">Организация, выдавшая информацию -  Филиал в </w:t>
      </w:r>
      <w:proofErr w:type="spellStart"/>
      <w:r w:rsidRPr="00C24FD1">
        <w:t>д</w:t>
      </w:r>
      <w:proofErr w:type="gramStart"/>
      <w:r w:rsidRPr="00C24FD1">
        <w:t>.К</w:t>
      </w:r>
      <w:proofErr w:type="gramEnd"/>
      <w:r w:rsidRPr="00C24FD1">
        <w:t>нязево</w:t>
      </w:r>
      <w:proofErr w:type="spellEnd"/>
      <w:r w:rsidRPr="00C24FD1">
        <w:t xml:space="preserve"> (Центральный филиал) ПАО «Газпром газораспределение Уфа». </w:t>
      </w:r>
    </w:p>
    <w:p w:rsidR="00057008" w:rsidRDefault="00057008" w:rsidP="00057008">
      <w:pPr>
        <w:pStyle w:val="a3"/>
        <w:spacing w:before="5"/>
        <w:ind w:left="0" w:firstLine="709"/>
      </w:pPr>
      <w:proofErr w:type="gramStart"/>
      <w:r>
        <w:t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Ибрагимова, ориентировочное расстояние о точки подключения до границы земельного участка – 15,0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057008" w:rsidRDefault="00057008" w:rsidP="00057008">
      <w:pPr>
        <w:pStyle w:val="a3"/>
        <w:spacing w:before="5"/>
        <w:ind w:left="0" w:firstLine="709"/>
      </w:pPr>
      <w:r>
        <w:t>Срок подключения по Постановлению № 1547 от 13.09.2021.</w:t>
      </w:r>
    </w:p>
    <w:p w:rsidR="00C24FD1" w:rsidRPr="00C24FD1" w:rsidRDefault="00057008" w:rsidP="00057008">
      <w:pPr>
        <w:pStyle w:val="a3"/>
        <w:spacing w:before="5"/>
        <w:ind w:left="0" w:firstLine="709"/>
      </w:pPr>
      <w:r>
        <w:t xml:space="preserve"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</w:t>
      </w:r>
      <w:r>
        <w:lastRenderedPageBreak/>
        <w:t>газораспределение Уфа» на территории РБ».</w:t>
      </w:r>
    </w:p>
    <w:p w:rsidR="00C24FD1" w:rsidRPr="00C24FD1" w:rsidRDefault="00C24FD1" w:rsidP="00B7127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Водоснабжение и водоотведение</w:t>
      </w:r>
    </w:p>
    <w:p w:rsidR="00FC71BD" w:rsidRDefault="00FC71BD" w:rsidP="00B71271">
      <w:pPr>
        <w:pStyle w:val="a3"/>
        <w:spacing w:before="5"/>
        <w:ind w:left="0" w:firstLine="709"/>
      </w:pPr>
      <w:r w:rsidRPr="00FC71BD">
        <w:t xml:space="preserve">Организация, выдавшая информацию – Администрация сельского поселения Акбердинский сельсовет МР Иглинский район РБ. </w:t>
      </w:r>
    </w:p>
    <w:p w:rsidR="00875A02" w:rsidRDefault="00FC71BD" w:rsidP="00B71271">
      <w:pPr>
        <w:pStyle w:val="a3"/>
        <w:spacing w:before="5"/>
        <w:ind w:left="0" w:firstLine="709"/>
      </w:pPr>
      <w:r w:rsidRPr="00FC71BD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FC71BD">
        <w:t>шамбо</w:t>
      </w:r>
      <w:proofErr w:type="spellEnd"/>
      <w:r w:rsidRPr="00FC71BD">
        <w:t>.</w:t>
      </w:r>
    </w:p>
    <w:p w:rsidR="00C24FD1" w:rsidRPr="00C24FD1" w:rsidRDefault="00C24FD1" w:rsidP="00B7127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Электроснабжение</w:t>
      </w:r>
    </w:p>
    <w:p w:rsidR="00C24FD1" w:rsidRPr="00C24FD1" w:rsidRDefault="00C24FD1" w:rsidP="00B71271">
      <w:pPr>
        <w:pStyle w:val="a3"/>
        <w:spacing w:before="5"/>
        <w:ind w:left="0" w:firstLine="709"/>
      </w:pPr>
      <w:proofErr w:type="gramStart"/>
      <w:r w:rsidRPr="00C24FD1">
        <w:t>Организация</w:t>
      </w:r>
      <w:proofErr w:type="gramEnd"/>
      <w:r w:rsidRPr="00C24FD1">
        <w:t xml:space="preserve"> выдавшая информацию – ПО ЦЭС ООО «Башкирэнерго».</w:t>
      </w:r>
    </w:p>
    <w:p w:rsidR="001A689C" w:rsidRDefault="001A689C" w:rsidP="001A689C">
      <w:pPr>
        <w:pStyle w:val="a3"/>
        <w:spacing w:before="5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1A689C" w:rsidRDefault="001A689C" w:rsidP="001A689C">
      <w:pPr>
        <w:pStyle w:val="a3"/>
        <w:spacing w:before="5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1A689C" w:rsidRDefault="001A689C" w:rsidP="001A689C">
      <w:pPr>
        <w:pStyle w:val="a3"/>
        <w:spacing w:before="5"/>
        <w:ind w:left="0" w:firstLine="709"/>
      </w:pPr>
      <w:r>
        <w:t>Срок действия технических условий: 2-5 лет.</w:t>
      </w:r>
    </w:p>
    <w:p w:rsidR="001A689C" w:rsidRDefault="001A689C" w:rsidP="001A689C">
      <w:pPr>
        <w:pStyle w:val="a3"/>
        <w:spacing w:before="5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1A689C" w:rsidRDefault="001A689C" w:rsidP="001A689C">
      <w:pPr>
        <w:pStyle w:val="a3"/>
        <w:spacing w:before="5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1A689C" w:rsidRDefault="001A689C" w:rsidP="001A689C">
      <w:pPr>
        <w:pStyle w:val="a3"/>
        <w:spacing w:before="5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1A689C" w:rsidRDefault="001A689C" w:rsidP="001A689C">
      <w:pPr>
        <w:pStyle w:val="a3"/>
        <w:spacing w:before="5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1A689C" w:rsidRDefault="001A689C" w:rsidP="001A689C">
      <w:pPr>
        <w:pStyle w:val="a3"/>
        <w:spacing w:before="5"/>
        <w:ind w:left="0" w:firstLine="709"/>
      </w:pPr>
      <w:r>
        <w:t>- техническими мероприятиями, подлежащих выполнению сетевой организацией;</w:t>
      </w:r>
    </w:p>
    <w:p w:rsidR="001A689C" w:rsidRDefault="001A689C" w:rsidP="001A689C">
      <w:pPr>
        <w:pStyle w:val="a3"/>
        <w:spacing w:before="5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C24FD1" w:rsidRPr="00C24FD1" w:rsidRDefault="001A689C" w:rsidP="001A689C">
      <w:pPr>
        <w:pStyle w:val="a3"/>
        <w:spacing w:before="5"/>
        <w:ind w:left="0" w:firstLine="709"/>
      </w:pPr>
      <w:r>
        <w:t xml:space="preserve">После подачи заявки на технологическое присоединение с приложением правоустанавливающих документов, будут подготовлены и направлены в адрес </w:t>
      </w:r>
      <w:r>
        <w:lastRenderedPageBreak/>
        <w:t>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C24FD1" w:rsidRPr="00C24FD1" w:rsidRDefault="00C24FD1" w:rsidP="00C24FD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Линии связи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Организация, выдавшая информацию – ПАО «Башинформсвязь».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Максимальная нагрузка в возможных точках подключения может составлять 100%.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Предельная свободная мощность существующих сетей до 1 Гбит/</w:t>
      </w:r>
      <w:proofErr w:type="gramStart"/>
      <w:r w:rsidRPr="00C24FD1">
        <w:t>с</w:t>
      </w:r>
      <w:proofErr w:type="gramEnd"/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Точка подключения будет определена при запросе технических условий.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C24FD1">
        <w:t>mail</w:t>
      </w:r>
      <w:proofErr w:type="spellEnd"/>
      <w:r w:rsidRPr="00C24FD1">
        <w:t>: info@rostelecom-rb.ru.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Срок действия технических условий – 3 года. В случае, если в течени</w:t>
      </w:r>
      <w:proofErr w:type="gramStart"/>
      <w:r w:rsidRPr="00C24FD1">
        <w:t>и</w:t>
      </w:r>
      <w:proofErr w:type="gramEnd"/>
      <w:r w:rsidRPr="00C24FD1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C24FD1" w:rsidRPr="00C24FD1" w:rsidRDefault="00C24FD1" w:rsidP="00C24FD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Теплоснабжение</w:t>
      </w:r>
    </w:p>
    <w:p w:rsidR="00C24FD1" w:rsidRDefault="00C24FD1" w:rsidP="00C24FD1">
      <w:pPr>
        <w:pStyle w:val="a3"/>
        <w:spacing w:before="5"/>
        <w:ind w:left="0" w:firstLine="709"/>
      </w:pPr>
      <w:r w:rsidRPr="00C24FD1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3C10B7" w:rsidRDefault="003C10B7" w:rsidP="00C24FD1">
      <w:pPr>
        <w:pStyle w:val="a3"/>
        <w:spacing w:before="5"/>
        <w:ind w:left="0" w:firstLine="709"/>
      </w:pPr>
    </w:p>
    <w:p w:rsidR="003C10B7" w:rsidRPr="003C10B7" w:rsidRDefault="003C10B7" w:rsidP="003C10B7">
      <w:pPr>
        <w:pStyle w:val="a3"/>
        <w:ind w:left="0" w:firstLine="709"/>
      </w:pPr>
      <w:r w:rsidRPr="003C10B7">
        <w:rPr>
          <w:b/>
        </w:rPr>
        <w:t xml:space="preserve">Лот № </w:t>
      </w:r>
      <w:r>
        <w:rPr>
          <w:b/>
        </w:rPr>
        <w:t>6</w:t>
      </w:r>
      <w:r w:rsidRPr="003C10B7">
        <w:rPr>
          <w:b/>
        </w:rPr>
        <w:t>:</w:t>
      </w:r>
      <w:r w:rsidRPr="003C10B7">
        <w:t xml:space="preserve"> Земельный участок с кадастровым номером </w:t>
      </w:r>
      <w:r w:rsidR="002124F0" w:rsidRPr="002124F0">
        <w:t>02:26:161801:2376</w:t>
      </w:r>
      <w:r w:rsidRPr="003C10B7">
        <w:t>.</w:t>
      </w:r>
    </w:p>
    <w:p w:rsidR="003C10B7" w:rsidRPr="003C10B7" w:rsidRDefault="003C10B7" w:rsidP="003C10B7">
      <w:pPr>
        <w:pStyle w:val="a3"/>
        <w:ind w:left="0" w:firstLine="709"/>
      </w:pPr>
      <w:r w:rsidRPr="003C10B7">
        <w:t>Категория населённых пунктов.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Площадью </w:t>
      </w:r>
      <w:r w:rsidR="002124F0" w:rsidRPr="002124F0">
        <w:t>1200</w:t>
      </w:r>
      <w:r w:rsidRPr="003C10B7">
        <w:t xml:space="preserve"> </w:t>
      </w:r>
      <w:proofErr w:type="spellStart"/>
      <w:r w:rsidRPr="003C10B7">
        <w:t>кв.м</w:t>
      </w:r>
      <w:proofErr w:type="spellEnd"/>
      <w:r w:rsidRPr="003C10B7">
        <w:t>.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Местоположение: Республика Башкортостан, Иглинский р-н, сельсовет Акбердинский, с. </w:t>
      </w:r>
      <w:proofErr w:type="spellStart"/>
      <w:r w:rsidRPr="003C10B7">
        <w:t>Карамалы</w:t>
      </w:r>
      <w:proofErr w:type="spellEnd"/>
      <w:r w:rsidRPr="003C10B7">
        <w:t>.</w:t>
      </w:r>
    </w:p>
    <w:p w:rsidR="003C10B7" w:rsidRPr="003C10B7" w:rsidRDefault="003C10B7" w:rsidP="003C10B7">
      <w:pPr>
        <w:pStyle w:val="a3"/>
        <w:ind w:left="0" w:firstLine="709"/>
      </w:pPr>
      <w:r w:rsidRPr="003C10B7">
        <w:t>Вид разрешенного использования: для ведения личного подсобного хозяйства.</w:t>
      </w:r>
    </w:p>
    <w:p w:rsidR="003C10B7" w:rsidRPr="003C10B7" w:rsidRDefault="003C10B7" w:rsidP="003C10B7">
      <w:pPr>
        <w:pStyle w:val="a3"/>
        <w:ind w:left="0" w:firstLine="709"/>
      </w:pPr>
      <w:r w:rsidRPr="003C10B7">
        <w:t>Срок аренды земельного участка: 20 лет.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Начальная цена предмета аукциона: </w:t>
      </w:r>
      <w:r w:rsidR="007D3E6C" w:rsidRPr="007D3E6C">
        <w:t>7797 (семь тысяч семьсот девяносто семь</w:t>
      </w:r>
      <w:r w:rsidRPr="003C10B7">
        <w:t>) руб.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Шаг аукциона: </w:t>
      </w:r>
      <w:r w:rsidR="007D3E6C" w:rsidRPr="007D3E6C">
        <w:t>233 (двести тридцать три</w:t>
      </w:r>
      <w:r w:rsidRPr="003C10B7">
        <w:t>) руб.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Размер задатка составляет: </w:t>
      </w:r>
      <w:r w:rsidR="007D3E6C" w:rsidRPr="007D3E6C">
        <w:t>7797 (семь тысяч семьсот девяносто семь</w:t>
      </w:r>
      <w:r w:rsidRPr="003C10B7">
        <w:t>) руб.</w:t>
      </w:r>
    </w:p>
    <w:p w:rsidR="003C10B7" w:rsidRPr="003C10B7" w:rsidRDefault="003C10B7" w:rsidP="00AF0F85">
      <w:pPr>
        <w:pStyle w:val="a3"/>
        <w:ind w:left="0" w:firstLine="709"/>
      </w:pPr>
      <w:r w:rsidRPr="003C10B7">
        <w:t xml:space="preserve">Ограничения использования: </w:t>
      </w:r>
      <w:r w:rsidR="008A2242">
        <w:t>Учетный номер части</w:t>
      </w:r>
      <w:proofErr w:type="gramStart"/>
      <w:r w:rsidR="008A2242">
        <w:t xml:space="preserve">: -, </w:t>
      </w:r>
      <w:proofErr w:type="gramEnd"/>
      <w:r w:rsidR="008A2242">
        <w:t xml:space="preserve">площадь: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 санитарной охраны по объекту «Водозабор для водоснабжения </w:t>
      </w:r>
      <w:proofErr w:type="spellStart"/>
      <w:r w:rsidR="008A2242">
        <w:t>мкр</w:t>
      </w:r>
      <w:proofErr w:type="spellEnd"/>
      <w:r w:rsidR="008A2242">
        <w:t xml:space="preserve">. ЗУБОВО ЛАЙФ-2, с. </w:t>
      </w:r>
      <w:proofErr w:type="spellStart"/>
      <w:r w:rsidR="008A2242">
        <w:t>Зубово</w:t>
      </w:r>
      <w:proofErr w:type="spellEnd"/>
      <w:r w:rsidR="008A2242">
        <w:t xml:space="preserve"> Уфимского района Республики Башкортостан» от 12.07.2021 № 592п выдан: Министерство природопользования </w:t>
      </w:r>
      <w:r w:rsidR="008A2242">
        <w:lastRenderedPageBreak/>
        <w:t xml:space="preserve">и экологии Республики Башкортостан; Содержание ограничения (обременения): </w:t>
      </w:r>
      <w:proofErr w:type="gramStart"/>
      <w:r w:rsidR="008A2242"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 w:rsidR="008A2242">
        <w:t xml:space="preserve"> </w:t>
      </w:r>
      <w:proofErr w:type="gramStart"/>
      <w:r w:rsidR="008A2242"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="008A2242">
        <w:t>промстоков</w:t>
      </w:r>
      <w:proofErr w:type="spellEnd"/>
      <w:r w:rsidR="008A2242">
        <w:t xml:space="preserve">, </w:t>
      </w:r>
      <w:proofErr w:type="spellStart"/>
      <w:r w:rsidR="008A2242">
        <w:t>шламохранилищ</w:t>
      </w:r>
      <w:proofErr w:type="spellEnd"/>
      <w:r w:rsidR="008A2242">
        <w:t xml:space="preserve"> и других объектов, обусловливающих опасность химического загрязнения подземных вод.</w:t>
      </w:r>
      <w:proofErr w:type="gramEnd"/>
      <w:r w:rsidR="008A2242">
        <w:t xml:space="preserve"> </w:t>
      </w:r>
      <w:proofErr w:type="gramStart"/>
      <w:r w:rsidR="008A2242"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 w:rsidR="008A2242">
        <w:t xml:space="preserve"> </w:t>
      </w:r>
      <w:proofErr w:type="gramStart"/>
      <w:r w:rsidR="008A2242">
        <w:t>соответствии</w:t>
      </w:r>
      <w:proofErr w:type="gramEnd"/>
      <w:r w:rsidR="008A2242">
        <w:t xml:space="preserve"> с гигиеническими требованиями к охране поверхностных вод»;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 w:rsidR="008A2242">
        <w:t>в</w:t>
      </w:r>
      <w:proofErr w:type="gramEnd"/>
      <w:r w:rsidR="008A2242">
        <w:t xml:space="preserve"> с. </w:t>
      </w:r>
      <w:proofErr w:type="spellStart"/>
      <w:r w:rsidR="008A2242">
        <w:t>Чесноковка</w:t>
      </w:r>
      <w:proofErr w:type="spellEnd"/>
      <w:r w:rsidR="008A2242">
        <w:t xml:space="preserve"> </w:t>
      </w:r>
      <w:proofErr w:type="gramStart"/>
      <w:r w:rsidR="008A2242">
        <w:t>Уфимского</w:t>
      </w:r>
      <w:proofErr w:type="gramEnd"/>
      <w:r w:rsidR="008A2242">
        <w:t xml:space="preserve"> района Республики Башкортостан; Тип зоны: Зона санитарной охраны источников водоснабжения и водопроводов питьевого назначения</w:t>
      </w:r>
      <w:r w:rsidR="00B71DEB">
        <w:t>.</w:t>
      </w:r>
    </w:p>
    <w:p w:rsidR="003C10B7" w:rsidRPr="003C10B7" w:rsidRDefault="003C10B7" w:rsidP="00AF0F85">
      <w:pPr>
        <w:pStyle w:val="a3"/>
        <w:ind w:left="0" w:firstLine="709"/>
      </w:pPr>
      <w:r w:rsidRPr="003C10B7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AF0F85" w:rsidRDefault="003C10B7" w:rsidP="00AF0F85">
      <w:pPr>
        <w:pStyle w:val="a3"/>
        <w:ind w:left="0" w:firstLine="709"/>
      </w:pPr>
      <w:r w:rsidRPr="003C10B7">
        <w:t xml:space="preserve">- </w:t>
      </w:r>
      <w:r w:rsidR="00AF0F85">
        <w:t xml:space="preserve">минимальная площадь ЗУ –  1000 </w:t>
      </w:r>
      <w:proofErr w:type="spellStart"/>
      <w:r w:rsidR="00AF0F85">
        <w:t>кв</w:t>
      </w:r>
      <w:proofErr w:type="gramStart"/>
      <w:r w:rsidR="00AF0F85">
        <w:t>.м</w:t>
      </w:r>
      <w:proofErr w:type="spellEnd"/>
      <w:proofErr w:type="gramEnd"/>
      <w:r w:rsidR="00AF0F85">
        <w:t>;</w:t>
      </w:r>
    </w:p>
    <w:p w:rsidR="00AF0F85" w:rsidRDefault="00AF0F85" w:rsidP="00AF0F85">
      <w:pPr>
        <w:pStyle w:val="a3"/>
        <w:ind w:left="0"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AF0F85" w:rsidRDefault="00AF0F85" w:rsidP="00AF0F85">
      <w:pPr>
        <w:pStyle w:val="a3"/>
        <w:ind w:left="0" w:firstLine="709"/>
      </w:pPr>
      <w:r>
        <w:t>- минимальная ширина участка по лицевой границе – 15 м;</w:t>
      </w:r>
    </w:p>
    <w:p w:rsidR="00AF0F85" w:rsidRDefault="00AF0F85" w:rsidP="00AF0F85">
      <w:pPr>
        <w:pStyle w:val="a3"/>
        <w:ind w:left="0" w:firstLine="709"/>
      </w:pPr>
      <w:r>
        <w:t>- максимальная ширина участка  по лицевой границе – не подлежит установлению;</w:t>
      </w:r>
    </w:p>
    <w:p w:rsidR="00AF0F85" w:rsidRDefault="00AF0F85" w:rsidP="00AF0F85">
      <w:pPr>
        <w:pStyle w:val="a3"/>
        <w:ind w:left="0" w:firstLine="709"/>
      </w:pPr>
      <w:r>
        <w:t>- минимальная ширина/глубина – 20 м;</w:t>
      </w:r>
    </w:p>
    <w:p w:rsidR="00AF0F85" w:rsidRDefault="00AF0F85" w:rsidP="00AF0F85">
      <w:pPr>
        <w:pStyle w:val="a3"/>
        <w:ind w:left="0" w:firstLine="709"/>
      </w:pPr>
      <w:r>
        <w:t>- максимальная ширина/глубина – не подлежит установлению;</w:t>
      </w:r>
    </w:p>
    <w:p w:rsidR="00AF0F85" w:rsidRDefault="00AF0F85" w:rsidP="00AF0F85">
      <w:pPr>
        <w:pStyle w:val="a3"/>
        <w:ind w:left="0" w:firstLine="709"/>
      </w:pPr>
      <w:r>
        <w:t>- максимальное количество наземных полных этажей – 3;</w:t>
      </w:r>
    </w:p>
    <w:p w:rsidR="00AF0F85" w:rsidRDefault="00AF0F85" w:rsidP="00AF0F85">
      <w:pPr>
        <w:pStyle w:val="a3"/>
        <w:ind w:left="0" w:firstLine="709"/>
      </w:pPr>
      <w:r>
        <w:t>- минимальный отступ от красной линии – не подлежит установлению;</w:t>
      </w:r>
    </w:p>
    <w:p w:rsidR="00AF0F85" w:rsidRDefault="00AF0F85" w:rsidP="00AF0F85">
      <w:pPr>
        <w:pStyle w:val="a3"/>
        <w:ind w:left="0" w:firstLine="709"/>
      </w:pPr>
      <w:r>
        <w:t>- максимальный коэффициент  застройки - 50 %;</w:t>
      </w:r>
    </w:p>
    <w:p w:rsidR="00AF0F85" w:rsidRDefault="00AF0F85" w:rsidP="00AF0F85">
      <w:pPr>
        <w:pStyle w:val="a3"/>
        <w:ind w:left="0" w:firstLine="709"/>
      </w:pPr>
      <w:r>
        <w:t>- максимальная площадь гаража – не подлежит установлению;</w:t>
      </w:r>
    </w:p>
    <w:p w:rsidR="00AF0F85" w:rsidRDefault="00AF0F85" w:rsidP="00AF0F85">
      <w:pPr>
        <w:pStyle w:val="a3"/>
        <w:ind w:left="0" w:firstLine="709"/>
      </w:pPr>
      <w:r>
        <w:t>- максимальная высота ограды – 1,5 м;</w:t>
      </w:r>
    </w:p>
    <w:p w:rsidR="00AF0F85" w:rsidRDefault="00AF0F85" w:rsidP="00AF0F85">
      <w:pPr>
        <w:pStyle w:val="a3"/>
        <w:ind w:left="0" w:firstLine="709"/>
      </w:pPr>
      <w:r>
        <w:t>- минимальный коэффициент озеленения – 20 %;</w:t>
      </w:r>
    </w:p>
    <w:p w:rsidR="003C10B7" w:rsidRPr="003C10B7" w:rsidRDefault="00AF0F85" w:rsidP="00AF0F85">
      <w:pPr>
        <w:pStyle w:val="a3"/>
        <w:ind w:left="0" w:firstLine="709"/>
      </w:pPr>
      <w:r>
        <w:lastRenderedPageBreak/>
        <w:t>- минимальные отступы от границы ЗУ – 3 м</w:t>
      </w:r>
    </w:p>
    <w:p w:rsidR="003C10B7" w:rsidRPr="003C10B7" w:rsidRDefault="003C10B7" w:rsidP="003C10B7">
      <w:pPr>
        <w:pStyle w:val="a3"/>
        <w:ind w:left="0" w:firstLine="709"/>
      </w:pPr>
      <w:r w:rsidRPr="003C10B7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3C10B7" w:rsidRPr="003C10B7" w:rsidRDefault="003C10B7" w:rsidP="003C10B7">
      <w:pPr>
        <w:pStyle w:val="a3"/>
        <w:ind w:left="0" w:firstLine="709"/>
        <w:rPr>
          <w:b/>
        </w:rPr>
      </w:pPr>
      <w:r w:rsidRPr="003C10B7">
        <w:rPr>
          <w:b/>
        </w:rPr>
        <w:t>Газоснабжение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Организация, выдавшая информацию -  Филиал в </w:t>
      </w:r>
      <w:proofErr w:type="spellStart"/>
      <w:r w:rsidRPr="003C10B7">
        <w:t>д</w:t>
      </w:r>
      <w:proofErr w:type="gramStart"/>
      <w:r w:rsidRPr="003C10B7">
        <w:t>.К</w:t>
      </w:r>
      <w:proofErr w:type="gramEnd"/>
      <w:r w:rsidRPr="003C10B7">
        <w:t>нязево</w:t>
      </w:r>
      <w:proofErr w:type="spellEnd"/>
      <w:r w:rsidRPr="003C10B7">
        <w:t xml:space="preserve"> (Центральный филиал) ПАО «Газпром газораспределение Уфа». </w:t>
      </w:r>
    </w:p>
    <w:p w:rsidR="00F15DC7" w:rsidRDefault="00F15DC7" w:rsidP="00F15DC7">
      <w:pPr>
        <w:pStyle w:val="a3"/>
        <w:ind w:left="0" w:firstLine="709"/>
      </w:pPr>
      <w:proofErr w:type="gramStart"/>
      <w:r>
        <w:t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Ибрагимова, ориентировочное расстояние о точки подключения до границы земельного участка – 20,0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F15DC7" w:rsidRDefault="00F15DC7" w:rsidP="00F15DC7">
      <w:pPr>
        <w:pStyle w:val="a3"/>
        <w:ind w:left="0" w:firstLine="709"/>
      </w:pPr>
      <w:r>
        <w:t>Срок подключения по Постановлению № 1547 от 13.09.2021.</w:t>
      </w:r>
    </w:p>
    <w:p w:rsidR="003C10B7" w:rsidRPr="003C10B7" w:rsidRDefault="00F15DC7" w:rsidP="00F15DC7">
      <w:pPr>
        <w:pStyle w:val="a3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3C10B7" w:rsidRPr="003C10B7" w:rsidRDefault="003C10B7" w:rsidP="003C10B7">
      <w:pPr>
        <w:pStyle w:val="a3"/>
        <w:ind w:left="0" w:firstLine="709"/>
        <w:rPr>
          <w:b/>
        </w:rPr>
      </w:pPr>
      <w:r w:rsidRPr="003C10B7">
        <w:rPr>
          <w:b/>
        </w:rPr>
        <w:t>Водоснабжение и водоотведение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Организация, выдавшая информацию – Администрация сельского поселения Акбердинский сельсовет МР Иглинский район РБ. </w:t>
      </w:r>
    </w:p>
    <w:p w:rsidR="003C10B7" w:rsidRPr="003C10B7" w:rsidRDefault="003C10B7" w:rsidP="003C10B7">
      <w:pPr>
        <w:pStyle w:val="a3"/>
        <w:ind w:left="0" w:firstLine="709"/>
      </w:pPr>
      <w:r w:rsidRPr="003C10B7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3C10B7">
        <w:t>шамбо</w:t>
      </w:r>
      <w:proofErr w:type="spellEnd"/>
      <w:r w:rsidRPr="003C10B7">
        <w:t>.</w:t>
      </w:r>
    </w:p>
    <w:p w:rsidR="003C10B7" w:rsidRPr="003C10B7" w:rsidRDefault="003C10B7" w:rsidP="003C10B7">
      <w:pPr>
        <w:pStyle w:val="a3"/>
        <w:ind w:left="0" w:firstLine="709"/>
        <w:rPr>
          <w:b/>
        </w:rPr>
      </w:pPr>
      <w:r w:rsidRPr="003C10B7">
        <w:rPr>
          <w:b/>
        </w:rPr>
        <w:t>Электроснабжение</w:t>
      </w:r>
    </w:p>
    <w:p w:rsidR="003C10B7" w:rsidRPr="003C10B7" w:rsidRDefault="003C10B7" w:rsidP="003C10B7">
      <w:pPr>
        <w:pStyle w:val="a3"/>
        <w:ind w:left="0" w:firstLine="709"/>
      </w:pPr>
      <w:proofErr w:type="gramStart"/>
      <w:r w:rsidRPr="003C10B7">
        <w:t>Организация</w:t>
      </w:r>
      <w:proofErr w:type="gramEnd"/>
      <w:r w:rsidRPr="003C10B7">
        <w:t xml:space="preserve"> выдавшая информацию – ПО ЦЭС ООО «Башкирэнерго».</w:t>
      </w:r>
    </w:p>
    <w:p w:rsidR="004B4CF9" w:rsidRDefault="004B4CF9" w:rsidP="004B4CF9">
      <w:pPr>
        <w:pStyle w:val="a3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4B4CF9" w:rsidRDefault="004B4CF9" w:rsidP="004B4CF9">
      <w:pPr>
        <w:pStyle w:val="a3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4B4CF9" w:rsidRDefault="004B4CF9" w:rsidP="004B4CF9">
      <w:pPr>
        <w:pStyle w:val="a3"/>
        <w:ind w:left="0" w:firstLine="709"/>
      </w:pPr>
      <w:r>
        <w:t>Срок действия технических условий: 2-5 лет.</w:t>
      </w:r>
    </w:p>
    <w:p w:rsidR="004B4CF9" w:rsidRDefault="004B4CF9" w:rsidP="004B4CF9">
      <w:pPr>
        <w:pStyle w:val="a3"/>
        <w:ind w:left="0" w:firstLine="709"/>
      </w:pPr>
      <w:r>
        <w:lastRenderedPageBreak/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4B4CF9" w:rsidRDefault="004B4CF9" w:rsidP="004B4CF9">
      <w:pPr>
        <w:pStyle w:val="a3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4B4CF9" w:rsidRDefault="004B4CF9" w:rsidP="004B4CF9">
      <w:pPr>
        <w:pStyle w:val="a3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4B4CF9" w:rsidRDefault="004B4CF9" w:rsidP="004B4CF9">
      <w:pPr>
        <w:pStyle w:val="a3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4B4CF9" w:rsidRDefault="004B4CF9" w:rsidP="004B4CF9">
      <w:pPr>
        <w:pStyle w:val="a3"/>
        <w:ind w:left="0" w:firstLine="709"/>
      </w:pPr>
      <w:r>
        <w:t>- техническими мероприятиями, подлежащих выполнению сетевой организацией;</w:t>
      </w:r>
    </w:p>
    <w:p w:rsidR="004B4CF9" w:rsidRDefault="004B4CF9" w:rsidP="004B4CF9">
      <w:pPr>
        <w:pStyle w:val="a3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3C10B7" w:rsidRPr="003C10B7" w:rsidRDefault="004B4CF9" w:rsidP="004B4CF9">
      <w:pPr>
        <w:pStyle w:val="a3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3C10B7" w:rsidRPr="003C10B7" w:rsidRDefault="003C10B7" w:rsidP="003C10B7">
      <w:pPr>
        <w:pStyle w:val="a3"/>
        <w:ind w:left="0" w:firstLine="709"/>
        <w:rPr>
          <w:b/>
        </w:rPr>
      </w:pPr>
      <w:r w:rsidRPr="003C10B7">
        <w:rPr>
          <w:b/>
        </w:rPr>
        <w:t>Линии связи</w:t>
      </w:r>
    </w:p>
    <w:p w:rsidR="003C10B7" w:rsidRPr="003C10B7" w:rsidRDefault="003C10B7" w:rsidP="003C10B7">
      <w:pPr>
        <w:pStyle w:val="a3"/>
        <w:ind w:left="0" w:firstLine="709"/>
      </w:pPr>
      <w:r w:rsidRPr="003C10B7">
        <w:t>Организация, выдавшая информацию – ПАО «Башинформсвязь».</w:t>
      </w:r>
    </w:p>
    <w:p w:rsidR="003C10B7" w:rsidRPr="003C10B7" w:rsidRDefault="003C10B7" w:rsidP="003C10B7">
      <w:pPr>
        <w:pStyle w:val="a3"/>
        <w:ind w:left="0" w:firstLine="709"/>
      </w:pPr>
      <w:r w:rsidRPr="003C10B7">
        <w:t>Максимальная нагрузка в возможных точках подключения может составлять 100%.</w:t>
      </w:r>
    </w:p>
    <w:p w:rsidR="003C10B7" w:rsidRPr="003C10B7" w:rsidRDefault="003C10B7" w:rsidP="003C10B7">
      <w:pPr>
        <w:pStyle w:val="a3"/>
        <w:ind w:left="0" w:firstLine="709"/>
      </w:pPr>
      <w:r w:rsidRPr="003C10B7">
        <w:t>Предельная свободная мощность существующих сетей до 1 Гбит/</w:t>
      </w:r>
      <w:proofErr w:type="gramStart"/>
      <w:r w:rsidRPr="003C10B7">
        <w:t>с</w:t>
      </w:r>
      <w:proofErr w:type="gramEnd"/>
      <w:r w:rsidRPr="003C10B7">
        <w:t>.</w:t>
      </w:r>
    </w:p>
    <w:p w:rsidR="003C10B7" w:rsidRPr="003C10B7" w:rsidRDefault="003C10B7" w:rsidP="003C10B7">
      <w:pPr>
        <w:pStyle w:val="a3"/>
        <w:ind w:left="0" w:firstLine="709"/>
      </w:pPr>
      <w:r w:rsidRPr="003C10B7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3C10B7" w:rsidRPr="003C10B7" w:rsidRDefault="003C10B7" w:rsidP="003C10B7">
      <w:pPr>
        <w:pStyle w:val="a3"/>
        <w:ind w:left="0" w:firstLine="709"/>
      </w:pPr>
      <w:r w:rsidRPr="003C10B7">
        <w:t>Точка подключения будет определена при запросе технических условий.</w:t>
      </w:r>
    </w:p>
    <w:p w:rsidR="003C10B7" w:rsidRPr="003C10B7" w:rsidRDefault="003C10B7" w:rsidP="003C10B7">
      <w:pPr>
        <w:pStyle w:val="a3"/>
        <w:ind w:left="0" w:firstLine="709"/>
      </w:pPr>
      <w:r w:rsidRPr="003C10B7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3C10B7" w:rsidRPr="003C10B7" w:rsidRDefault="003C10B7" w:rsidP="003C10B7">
      <w:pPr>
        <w:pStyle w:val="a3"/>
        <w:ind w:left="0" w:firstLine="709"/>
      </w:pPr>
      <w:r w:rsidRPr="003C10B7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3C10B7">
        <w:t>mail</w:t>
      </w:r>
      <w:proofErr w:type="spellEnd"/>
      <w:r w:rsidRPr="003C10B7">
        <w:t>: info@rostelecom-rb.ru.</w:t>
      </w:r>
    </w:p>
    <w:p w:rsidR="003C10B7" w:rsidRPr="003C10B7" w:rsidRDefault="003C10B7" w:rsidP="003C10B7">
      <w:pPr>
        <w:pStyle w:val="a3"/>
        <w:ind w:left="0" w:firstLine="709"/>
      </w:pPr>
      <w:r w:rsidRPr="003C10B7">
        <w:t>Срок действия технических условий – 3 года. В случае, если в течени</w:t>
      </w:r>
      <w:proofErr w:type="gramStart"/>
      <w:r w:rsidRPr="003C10B7">
        <w:t>и</w:t>
      </w:r>
      <w:proofErr w:type="gramEnd"/>
      <w:r w:rsidRPr="003C10B7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3C10B7" w:rsidRPr="003C10B7" w:rsidRDefault="003C10B7" w:rsidP="003C10B7">
      <w:pPr>
        <w:pStyle w:val="a3"/>
        <w:ind w:left="0" w:firstLine="709"/>
        <w:rPr>
          <w:b/>
        </w:rPr>
      </w:pPr>
      <w:r w:rsidRPr="003C10B7">
        <w:rPr>
          <w:b/>
        </w:rPr>
        <w:t>Теплоснабжение</w:t>
      </w:r>
    </w:p>
    <w:p w:rsidR="003C10B7" w:rsidRDefault="003C10B7" w:rsidP="003C10B7">
      <w:pPr>
        <w:pStyle w:val="a3"/>
        <w:ind w:left="0" w:firstLine="709"/>
      </w:pPr>
      <w:r w:rsidRPr="003C10B7">
        <w:t xml:space="preserve">В виду отсутствия возможности подключения к теплоснабжению, </w:t>
      </w:r>
      <w:r w:rsidRPr="003C10B7">
        <w:lastRenderedPageBreak/>
        <w:t>заявителю предусмотреть индивидуальный источник теплоснабжения.</w:t>
      </w:r>
      <w:bookmarkStart w:id="0" w:name="_GoBack"/>
      <w:bookmarkEnd w:id="0"/>
    </w:p>
    <w:p w:rsidR="0069185C" w:rsidRPr="003C10B7" w:rsidRDefault="0069185C" w:rsidP="003C10B7">
      <w:pPr>
        <w:pStyle w:val="a3"/>
        <w:ind w:left="0" w:firstLine="709"/>
      </w:pPr>
    </w:p>
    <w:p w:rsidR="008C67E9" w:rsidRPr="008C67E9" w:rsidRDefault="008C67E9" w:rsidP="008C67E9">
      <w:pPr>
        <w:pStyle w:val="a3"/>
        <w:spacing w:before="5"/>
      </w:pPr>
      <w:r w:rsidRPr="008C67E9">
        <w:rPr>
          <w:b/>
        </w:rPr>
        <w:t xml:space="preserve">Лот № </w:t>
      </w:r>
      <w:r>
        <w:rPr>
          <w:b/>
        </w:rPr>
        <w:t>7</w:t>
      </w:r>
      <w:r w:rsidRPr="008C67E9">
        <w:rPr>
          <w:b/>
        </w:rPr>
        <w:t>:</w:t>
      </w:r>
      <w:r w:rsidRPr="008C67E9">
        <w:t xml:space="preserve"> Земельный участок с кадастровым номером </w:t>
      </w:r>
      <w:r w:rsidR="004A2B2D" w:rsidRPr="004A2B2D">
        <w:t>02:26:161801:2377</w:t>
      </w:r>
      <w:r w:rsidRPr="008C67E9">
        <w:t>.</w:t>
      </w:r>
    </w:p>
    <w:p w:rsidR="008C67E9" w:rsidRPr="008C67E9" w:rsidRDefault="008C67E9" w:rsidP="008C67E9">
      <w:pPr>
        <w:pStyle w:val="a3"/>
        <w:spacing w:before="5"/>
      </w:pPr>
      <w:r w:rsidRPr="008C67E9">
        <w:t>Категория населённых пунктов.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Площадью </w:t>
      </w:r>
      <w:r w:rsidR="004A2B2D" w:rsidRPr="004A2B2D">
        <w:t>1225</w:t>
      </w:r>
      <w:r w:rsidRPr="008C67E9">
        <w:t xml:space="preserve"> </w:t>
      </w:r>
      <w:proofErr w:type="spellStart"/>
      <w:r w:rsidRPr="008C67E9">
        <w:t>кв.м</w:t>
      </w:r>
      <w:proofErr w:type="spellEnd"/>
      <w:r w:rsidRPr="008C67E9">
        <w:t>.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Местоположение: Республика Башкортостан, Иглинский р-н, сельсовет Акбердинский, с. </w:t>
      </w:r>
      <w:proofErr w:type="spellStart"/>
      <w:r w:rsidRPr="008C67E9">
        <w:t>Карамалы</w:t>
      </w:r>
      <w:proofErr w:type="spellEnd"/>
      <w:r w:rsidRPr="008C67E9">
        <w:t>.</w:t>
      </w:r>
    </w:p>
    <w:p w:rsidR="008C67E9" w:rsidRPr="008C67E9" w:rsidRDefault="008C67E9" w:rsidP="008C67E9">
      <w:pPr>
        <w:pStyle w:val="a3"/>
        <w:spacing w:before="5"/>
      </w:pPr>
      <w:r w:rsidRPr="008C67E9">
        <w:t>Вид разрешенного использования: для ведения личного подсобного хозяйства.</w:t>
      </w:r>
    </w:p>
    <w:p w:rsidR="008C67E9" w:rsidRPr="008C67E9" w:rsidRDefault="008C67E9" w:rsidP="008C67E9">
      <w:pPr>
        <w:pStyle w:val="a3"/>
        <w:spacing w:before="5"/>
      </w:pPr>
      <w:r w:rsidRPr="008C67E9">
        <w:t>Срок аренды земельного участка: 20 лет.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Начальная цена предмета аукциона: </w:t>
      </w:r>
      <w:r w:rsidR="004A2B2D" w:rsidRPr="004A2B2D">
        <w:t>7959 (семь тысяч девятьсот пятьдесят девять</w:t>
      </w:r>
      <w:r w:rsidRPr="008C67E9">
        <w:t>) руб.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Шаг аукциона: </w:t>
      </w:r>
      <w:r w:rsidR="004A2B2D" w:rsidRPr="004A2B2D">
        <w:t>238 (двести тридцать восемь</w:t>
      </w:r>
      <w:r w:rsidRPr="008C67E9">
        <w:t>) руб.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Размер задатка составляет: </w:t>
      </w:r>
      <w:r w:rsidR="004A2B2D" w:rsidRPr="004A2B2D">
        <w:t>7959 (семь тысяч девятьсот пятьдесят девять</w:t>
      </w:r>
      <w:r w:rsidRPr="008C67E9">
        <w:t>) руб.</w:t>
      </w:r>
    </w:p>
    <w:p w:rsidR="008C67E9" w:rsidRPr="008C67E9" w:rsidRDefault="008C67E9" w:rsidP="00170FD4">
      <w:pPr>
        <w:pStyle w:val="a3"/>
        <w:spacing w:before="5"/>
      </w:pPr>
      <w:r w:rsidRPr="008C67E9">
        <w:t xml:space="preserve">Ограничения использования: </w:t>
      </w:r>
      <w:r w:rsidR="00170FD4">
        <w:t>Учетный номер части</w:t>
      </w:r>
      <w:proofErr w:type="gramStart"/>
      <w:r w:rsidR="00170FD4">
        <w:t xml:space="preserve">: -, </w:t>
      </w:r>
      <w:proofErr w:type="gramEnd"/>
      <w:r w:rsidR="00170FD4">
        <w:t xml:space="preserve">площадь: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 санитарной охраны по объекту «Водозабор для водоснабжения </w:t>
      </w:r>
      <w:proofErr w:type="spellStart"/>
      <w:r w:rsidR="00170FD4">
        <w:t>мкр</w:t>
      </w:r>
      <w:proofErr w:type="spellEnd"/>
      <w:r w:rsidR="00170FD4">
        <w:t xml:space="preserve">. ЗУБОВО ЛАЙФ-2, с. </w:t>
      </w:r>
      <w:proofErr w:type="spellStart"/>
      <w:r w:rsidR="00170FD4">
        <w:t>Зубово</w:t>
      </w:r>
      <w:proofErr w:type="spellEnd"/>
      <w:r w:rsidR="00170FD4">
        <w:t xml:space="preserve"> Уфимского района Республики Башкортостан» от 12.07.2021 № 592п выдан: Министерство природопользования и экологии Республики Башкортостан; Содержание ограничения (обременения): </w:t>
      </w:r>
      <w:proofErr w:type="gramStart"/>
      <w:r w:rsidR="00170FD4"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 w:rsidR="00170FD4">
        <w:t xml:space="preserve"> </w:t>
      </w:r>
      <w:proofErr w:type="gramStart"/>
      <w:r w:rsidR="00170FD4"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="00170FD4">
        <w:t>промстоков</w:t>
      </w:r>
      <w:proofErr w:type="spellEnd"/>
      <w:r w:rsidR="00170FD4">
        <w:t xml:space="preserve">, </w:t>
      </w:r>
      <w:proofErr w:type="spellStart"/>
      <w:r w:rsidR="00170FD4">
        <w:t>шламохранилищ</w:t>
      </w:r>
      <w:proofErr w:type="spellEnd"/>
      <w:r w:rsidR="00170FD4">
        <w:t xml:space="preserve"> и других объектов, обусловливающих опасность химического загрязнения подземных вод.</w:t>
      </w:r>
      <w:proofErr w:type="gramEnd"/>
      <w:r w:rsidR="00170FD4">
        <w:t xml:space="preserve"> </w:t>
      </w:r>
      <w:proofErr w:type="gramStart"/>
      <w:r w:rsidR="00170FD4"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</w:t>
      </w:r>
      <w:r w:rsidR="00170FD4">
        <w:lastRenderedPageBreak/>
        <w:t>горизонтом, в</w:t>
      </w:r>
      <w:proofErr w:type="gramEnd"/>
      <w:r w:rsidR="00170FD4">
        <w:t xml:space="preserve"> </w:t>
      </w:r>
      <w:proofErr w:type="gramStart"/>
      <w:r w:rsidR="00170FD4">
        <w:t>соответствии</w:t>
      </w:r>
      <w:proofErr w:type="gramEnd"/>
      <w:r w:rsidR="00170FD4">
        <w:t xml:space="preserve"> с гигиеническими требованиями к охране поверхностных вод»;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 w:rsidR="00170FD4">
        <w:t>в</w:t>
      </w:r>
      <w:proofErr w:type="gramEnd"/>
      <w:r w:rsidR="00170FD4">
        <w:t xml:space="preserve"> с. </w:t>
      </w:r>
      <w:proofErr w:type="spellStart"/>
      <w:r w:rsidR="00170FD4">
        <w:t>Чесноковка</w:t>
      </w:r>
      <w:proofErr w:type="spellEnd"/>
      <w:r w:rsidR="00170FD4">
        <w:t xml:space="preserve"> </w:t>
      </w:r>
      <w:proofErr w:type="gramStart"/>
      <w:r w:rsidR="00170FD4">
        <w:t>Уфимского</w:t>
      </w:r>
      <w:proofErr w:type="gramEnd"/>
      <w:r w:rsidR="00170FD4">
        <w:t xml:space="preserve"> района Республики Башкортостан; Тип зоны: Зона санитарной охраны источников водоснабжения и водопроводов питьевого назначения.</w:t>
      </w:r>
    </w:p>
    <w:p w:rsidR="008C67E9" w:rsidRPr="008C67E9" w:rsidRDefault="008C67E9" w:rsidP="008C67E9">
      <w:pPr>
        <w:pStyle w:val="a3"/>
        <w:spacing w:before="5"/>
      </w:pPr>
      <w:r w:rsidRPr="008C67E9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654483" w:rsidRDefault="008C67E9" w:rsidP="00654483">
      <w:pPr>
        <w:pStyle w:val="a3"/>
        <w:spacing w:before="5"/>
        <w:ind w:left="0" w:firstLine="709"/>
      </w:pPr>
      <w:r w:rsidRPr="008C67E9">
        <w:t xml:space="preserve">- </w:t>
      </w:r>
      <w:r w:rsidR="00654483">
        <w:t xml:space="preserve">минимальная площадь ЗУ –  1000 </w:t>
      </w:r>
      <w:proofErr w:type="spellStart"/>
      <w:r w:rsidR="00654483">
        <w:t>кв</w:t>
      </w:r>
      <w:proofErr w:type="gramStart"/>
      <w:r w:rsidR="00654483">
        <w:t>.м</w:t>
      </w:r>
      <w:proofErr w:type="spellEnd"/>
      <w:proofErr w:type="gramEnd"/>
      <w:r w:rsidR="00654483">
        <w:t>;</w:t>
      </w:r>
    </w:p>
    <w:p w:rsidR="00654483" w:rsidRDefault="00654483" w:rsidP="00654483">
      <w:pPr>
        <w:pStyle w:val="a3"/>
        <w:spacing w:before="5"/>
        <w:ind w:left="0"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654483" w:rsidRDefault="00654483" w:rsidP="00654483">
      <w:pPr>
        <w:pStyle w:val="a3"/>
        <w:spacing w:before="5"/>
        <w:ind w:left="0" w:firstLine="709"/>
      </w:pPr>
      <w:r>
        <w:t>- минимальная ширина участка по лицевой границе – 15 м;</w:t>
      </w:r>
    </w:p>
    <w:p w:rsidR="00654483" w:rsidRDefault="00654483" w:rsidP="00654483">
      <w:pPr>
        <w:pStyle w:val="a3"/>
        <w:spacing w:before="5"/>
        <w:ind w:left="0" w:firstLine="709"/>
      </w:pPr>
      <w:r>
        <w:t>- максимальная ширина участка  по лицевой границе – не подлежит установлению;</w:t>
      </w:r>
    </w:p>
    <w:p w:rsidR="00654483" w:rsidRDefault="00654483" w:rsidP="00654483">
      <w:pPr>
        <w:pStyle w:val="a3"/>
        <w:spacing w:before="5"/>
        <w:ind w:left="0" w:firstLine="709"/>
      </w:pPr>
      <w:r>
        <w:t>- минимальная ширина/глубина – 20 м;</w:t>
      </w:r>
    </w:p>
    <w:p w:rsidR="00654483" w:rsidRDefault="00654483" w:rsidP="00654483">
      <w:pPr>
        <w:pStyle w:val="a3"/>
        <w:spacing w:before="5"/>
        <w:ind w:left="0" w:firstLine="709"/>
      </w:pPr>
      <w:r>
        <w:t>- максимальная ширина/глубина – не подлежит установлению;</w:t>
      </w:r>
    </w:p>
    <w:p w:rsidR="00654483" w:rsidRDefault="00654483" w:rsidP="00654483">
      <w:pPr>
        <w:pStyle w:val="a3"/>
        <w:spacing w:before="5"/>
        <w:ind w:left="0" w:firstLine="709"/>
      </w:pPr>
      <w:r>
        <w:t>- максимальное количество наземных полных этажей – 3;</w:t>
      </w:r>
    </w:p>
    <w:p w:rsidR="00654483" w:rsidRDefault="00654483" w:rsidP="00654483">
      <w:pPr>
        <w:pStyle w:val="a3"/>
        <w:spacing w:before="5"/>
        <w:ind w:left="0" w:firstLine="709"/>
      </w:pPr>
      <w:r>
        <w:t>- минимальный отступ от красной линии – не подлежит установлению;</w:t>
      </w:r>
    </w:p>
    <w:p w:rsidR="00654483" w:rsidRDefault="00654483" w:rsidP="00654483">
      <w:pPr>
        <w:pStyle w:val="a3"/>
        <w:spacing w:before="5"/>
        <w:ind w:left="0" w:firstLine="709"/>
      </w:pPr>
      <w:r>
        <w:t>- максимальный коэффициент  застройки - 50 %;</w:t>
      </w:r>
    </w:p>
    <w:p w:rsidR="00654483" w:rsidRDefault="00654483" w:rsidP="00654483">
      <w:pPr>
        <w:pStyle w:val="a3"/>
        <w:spacing w:before="5"/>
        <w:ind w:left="0" w:firstLine="709"/>
      </w:pPr>
      <w:r>
        <w:t>- максимальная площадь гаража – не подлежит установлению;</w:t>
      </w:r>
    </w:p>
    <w:p w:rsidR="00654483" w:rsidRDefault="00654483" w:rsidP="00654483">
      <w:pPr>
        <w:pStyle w:val="a3"/>
        <w:spacing w:before="5"/>
        <w:ind w:left="0" w:firstLine="709"/>
      </w:pPr>
      <w:r>
        <w:t>- максимальная высота ограды – 1,5 м;</w:t>
      </w:r>
    </w:p>
    <w:p w:rsidR="00654483" w:rsidRDefault="00654483" w:rsidP="00654483">
      <w:pPr>
        <w:pStyle w:val="a3"/>
        <w:spacing w:before="5"/>
        <w:ind w:left="0" w:firstLine="709"/>
      </w:pPr>
      <w:r>
        <w:t>- минимальный коэффициент озеленения – 20 %;</w:t>
      </w:r>
    </w:p>
    <w:p w:rsidR="008C67E9" w:rsidRPr="008C67E9" w:rsidRDefault="00654483" w:rsidP="00654483">
      <w:pPr>
        <w:pStyle w:val="a3"/>
        <w:spacing w:before="5"/>
        <w:ind w:left="0" w:firstLine="709"/>
      </w:pPr>
      <w:r>
        <w:t>- минимальные отступы от границы ЗУ – 3 м</w:t>
      </w:r>
      <w:r w:rsidR="008635AA">
        <w:t>.</w:t>
      </w:r>
    </w:p>
    <w:p w:rsidR="008C67E9" w:rsidRPr="008C67E9" w:rsidRDefault="008C67E9" w:rsidP="00654483">
      <w:pPr>
        <w:pStyle w:val="a3"/>
        <w:spacing w:before="5"/>
        <w:ind w:left="0" w:firstLine="709"/>
      </w:pPr>
      <w:r w:rsidRPr="008C67E9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8C67E9" w:rsidRPr="008C67E9" w:rsidRDefault="008C67E9" w:rsidP="008C67E9">
      <w:pPr>
        <w:pStyle w:val="a3"/>
        <w:spacing w:before="5"/>
        <w:rPr>
          <w:b/>
        </w:rPr>
      </w:pPr>
      <w:r w:rsidRPr="008C67E9">
        <w:rPr>
          <w:b/>
        </w:rPr>
        <w:t>Газоснабжение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Организация, выдавшая информацию -  Филиал в </w:t>
      </w:r>
      <w:proofErr w:type="spellStart"/>
      <w:r w:rsidRPr="008C67E9">
        <w:t>д</w:t>
      </w:r>
      <w:proofErr w:type="gramStart"/>
      <w:r w:rsidRPr="008C67E9">
        <w:t>.К</w:t>
      </w:r>
      <w:proofErr w:type="gramEnd"/>
      <w:r w:rsidRPr="008C67E9">
        <w:t>нязево</w:t>
      </w:r>
      <w:proofErr w:type="spellEnd"/>
      <w:r w:rsidRPr="008C67E9">
        <w:t xml:space="preserve"> (Центральный филиал) ПАО «Газпром газораспределение Уфа». </w:t>
      </w:r>
    </w:p>
    <w:p w:rsidR="002F1663" w:rsidRDefault="002F1663" w:rsidP="002F1663">
      <w:pPr>
        <w:pStyle w:val="a3"/>
        <w:spacing w:before="5"/>
      </w:pPr>
      <w:proofErr w:type="gramStart"/>
      <w:r>
        <w:t xml:space="preserve"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</w:t>
      </w:r>
      <w:proofErr w:type="spellStart"/>
      <w:r>
        <w:t>Кусимова</w:t>
      </w:r>
      <w:proofErr w:type="spellEnd"/>
      <w:r>
        <w:t>, ориентировочное расстояние о точки подключения до границы земельного участка – 50,0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2F1663" w:rsidRDefault="002F1663" w:rsidP="002F1663">
      <w:pPr>
        <w:pStyle w:val="a3"/>
        <w:spacing w:before="5"/>
      </w:pPr>
      <w:r>
        <w:t>Срок подключения по Постановлению № 1547 от 13.09.2021.</w:t>
      </w:r>
    </w:p>
    <w:p w:rsidR="008C67E9" w:rsidRPr="008C67E9" w:rsidRDefault="002F1663" w:rsidP="002F1663">
      <w:pPr>
        <w:pStyle w:val="a3"/>
        <w:spacing w:before="5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8C67E9" w:rsidRPr="008C67E9" w:rsidRDefault="008C67E9" w:rsidP="008C67E9">
      <w:pPr>
        <w:pStyle w:val="a3"/>
        <w:spacing w:before="5"/>
        <w:rPr>
          <w:b/>
        </w:rPr>
      </w:pPr>
      <w:r w:rsidRPr="008C67E9">
        <w:rPr>
          <w:b/>
        </w:rPr>
        <w:t>Водоснабжение и водоотведение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Организация, выдавшая информацию – Администрация сельского </w:t>
      </w:r>
      <w:r w:rsidRPr="008C67E9">
        <w:lastRenderedPageBreak/>
        <w:t xml:space="preserve">поселения Акбердинский сельсовет МР Иглинский район РБ. </w:t>
      </w:r>
    </w:p>
    <w:p w:rsidR="008C67E9" w:rsidRPr="008C67E9" w:rsidRDefault="008C67E9" w:rsidP="008C67E9">
      <w:pPr>
        <w:pStyle w:val="a3"/>
        <w:spacing w:before="5"/>
      </w:pPr>
      <w:r w:rsidRPr="008C67E9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8C67E9">
        <w:t>шамбо</w:t>
      </w:r>
      <w:proofErr w:type="spellEnd"/>
      <w:r w:rsidRPr="008C67E9">
        <w:t>.</w:t>
      </w:r>
    </w:p>
    <w:p w:rsidR="008C67E9" w:rsidRPr="008C67E9" w:rsidRDefault="008C67E9" w:rsidP="008C67E9">
      <w:pPr>
        <w:pStyle w:val="a3"/>
        <w:spacing w:before="5"/>
        <w:rPr>
          <w:b/>
        </w:rPr>
      </w:pPr>
      <w:r w:rsidRPr="008C67E9">
        <w:rPr>
          <w:b/>
        </w:rPr>
        <w:t>Электроснабжение</w:t>
      </w:r>
    </w:p>
    <w:p w:rsidR="008C67E9" w:rsidRPr="008C67E9" w:rsidRDefault="008C67E9" w:rsidP="008C67E9">
      <w:pPr>
        <w:pStyle w:val="a3"/>
        <w:spacing w:before="5"/>
      </w:pPr>
      <w:proofErr w:type="gramStart"/>
      <w:r w:rsidRPr="008C67E9">
        <w:t>Организация</w:t>
      </w:r>
      <w:proofErr w:type="gramEnd"/>
      <w:r w:rsidRPr="008C67E9">
        <w:t xml:space="preserve"> выдавшая информацию – ПО ЦЭС ООО «Башкирэнерго».</w:t>
      </w:r>
    </w:p>
    <w:p w:rsidR="002F1663" w:rsidRDefault="002F1663" w:rsidP="002F1663">
      <w:pPr>
        <w:pStyle w:val="a3"/>
        <w:spacing w:before="5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2F1663" w:rsidRDefault="002F1663" w:rsidP="002F1663">
      <w:pPr>
        <w:pStyle w:val="a3"/>
        <w:spacing w:before="5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2F1663" w:rsidRDefault="002F1663" w:rsidP="002F1663">
      <w:pPr>
        <w:pStyle w:val="a3"/>
        <w:spacing w:before="5"/>
      </w:pPr>
      <w:r>
        <w:t>Срок действия технических условий: 2-5 лет.</w:t>
      </w:r>
    </w:p>
    <w:p w:rsidR="002F1663" w:rsidRDefault="002F1663" w:rsidP="002F1663">
      <w:pPr>
        <w:pStyle w:val="a3"/>
        <w:spacing w:before="5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2F1663" w:rsidRDefault="002F1663" w:rsidP="002F1663">
      <w:pPr>
        <w:pStyle w:val="a3"/>
        <w:spacing w:before="5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2F1663" w:rsidRDefault="002F1663" w:rsidP="002F1663">
      <w:pPr>
        <w:pStyle w:val="a3"/>
        <w:spacing w:before="5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2F1663" w:rsidRDefault="002F1663" w:rsidP="002F1663">
      <w:pPr>
        <w:pStyle w:val="a3"/>
        <w:spacing w:before="5"/>
      </w:pPr>
      <w:r>
        <w:t>Размер платы за подключение (технологическое присоединение) к электрическим сетям определяется:</w:t>
      </w:r>
    </w:p>
    <w:p w:rsidR="002F1663" w:rsidRDefault="002F1663" w:rsidP="002F1663">
      <w:pPr>
        <w:pStyle w:val="a3"/>
        <w:spacing w:before="5"/>
      </w:pPr>
      <w:r>
        <w:t>- техническими мероприятиями, подлежащих выполнению сетевой организацией;</w:t>
      </w:r>
    </w:p>
    <w:p w:rsidR="002F1663" w:rsidRDefault="002F1663" w:rsidP="002F1663">
      <w:pPr>
        <w:pStyle w:val="a3"/>
        <w:spacing w:before="5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C67E9" w:rsidRPr="008C67E9" w:rsidRDefault="002F1663" w:rsidP="002F1663">
      <w:pPr>
        <w:pStyle w:val="a3"/>
        <w:spacing w:before="5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8C67E9" w:rsidRPr="008C67E9" w:rsidRDefault="008C67E9" w:rsidP="008C67E9">
      <w:pPr>
        <w:pStyle w:val="a3"/>
        <w:spacing w:before="5"/>
        <w:rPr>
          <w:b/>
        </w:rPr>
      </w:pPr>
      <w:r w:rsidRPr="008C67E9">
        <w:rPr>
          <w:b/>
        </w:rPr>
        <w:t>Линии связи</w:t>
      </w:r>
    </w:p>
    <w:p w:rsidR="008C67E9" w:rsidRPr="008C67E9" w:rsidRDefault="008C67E9" w:rsidP="008C67E9">
      <w:pPr>
        <w:pStyle w:val="a3"/>
        <w:spacing w:before="5"/>
      </w:pPr>
      <w:r w:rsidRPr="008C67E9">
        <w:lastRenderedPageBreak/>
        <w:t>Организация, выдавшая информацию – ПАО «Башинформсвязь».</w:t>
      </w:r>
    </w:p>
    <w:p w:rsidR="008C67E9" w:rsidRPr="008C67E9" w:rsidRDefault="008C67E9" w:rsidP="008C67E9">
      <w:pPr>
        <w:pStyle w:val="a3"/>
        <w:spacing w:before="5"/>
      </w:pPr>
      <w:r w:rsidRPr="008C67E9">
        <w:t>Максимальная нагрузка в возможных точках подключения может составлять 100%.</w:t>
      </w:r>
    </w:p>
    <w:p w:rsidR="008C67E9" w:rsidRPr="008C67E9" w:rsidRDefault="008C67E9" w:rsidP="008C67E9">
      <w:pPr>
        <w:pStyle w:val="a3"/>
        <w:spacing w:before="5"/>
      </w:pPr>
      <w:r w:rsidRPr="008C67E9">
        <w:t>Предельная свободная мощность существующих сетей до 1 Гбит/</w:t>
      </w:r>
      <w:proofErr w:type="gramStart"/>
      <w:r w:rsidRPr="008C67E9">
        <w:t>с</w:t>
      </w:r>
      <w:proofErr w:type="gramEnd"/>
      <w:r w:rsidRPr="008C67E9">
        <w:t>.</w:t>
      </w:r>
    </w:p>
    <w:p w:rsidR="008C67E9" w:rsidRPr="008C67E9" w:rsidRDefault="008C67E9" w:rsidP="008C67E9">
      <w:pPr>
        <w:pStyle w:val="a3"/>
        <w:spacing w:before="5"/>
      </w:pPr>
      <w:r w:rsidRPr="008C67E9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8C67E9" w:rsidRPr="008C67E9" w:rsidRDefault="008C67E9" w:rsidP="008C67E9">
      <w:pPr>
        <w:pStyle w:val="a3"/>
        <w:spacing w:before="5"/>
      </w:pPr>
      <w:r w:rsidRPr="008C67E9">
        <w:t>Точка подключения будет определена при запросе технических условий.</w:t>
      </w:r>
    </w:p>
    <w:p w:rsidR="008C67E9" w:rsidRPr="008C67E9" w:rsidRDefault="008C67E9" w:rsidP="008C67E9">
      <w:pPr>
        <w:pStyle w:val="a3"/>
        <w:spacing w:before="5"/>
      </w:pPr>
      <w:r w:rsidRPr="008C67E9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8C67E9" w:rsidRPr="008C67E9" w:rsidRDefault="008C67E9" w:rsidP="008C67E9">
      <w:pPr>
        <w:pStyle w:val="a3"/>
        <w:spacing w:before="5"/>
      </w:pPr>
      <w:r w:rsidRPr="008C67E9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8C67E9">
        <w:t>mail</w:t>
      </w:r>
      <w:proofErr w:type="spellEnd"/>
      <w:r w:rsidRPr="008C67E9">
        <w:t>: info@rostelecom-rb.ru.</w:t>
      </w:r>
    </w:p>
    <w:p w:rsidR="008C67E9" w:rsidRPr="008C67E9" w:rsidRDefault="008C67E9" w:rsidP="008C67E9">
      <w:pPr>
        <w:pStyle w:val="a3"/>
        <w:spacing w:before="5"/>
      </w:pPr>
      <w:r w:rsidRPr="008C67E9">
        <w:t>Срок действия технических условий – 3 года. В случае, если в течени</w:t>
      </w:r>
      <w:proofErr w:type="gramStart"/>
      <w:r w:rsidRPr="008C67E9">
        <w:t>и</w:t>
      </w:r>
      <w:proofErr w:type="gramEnd"/>
      <w:r w:rsidRPr="008C67E9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8C67E9" w:rsidRPr="008C67E9" w:rsidRDefault="008C67E9" w:rsidP="008C67E9">
      <w:pPr>
        <w:pStyle w:val="a3"/>
        <w:spacing w:before="5"/>
        <w:rPr>
          <w:b/>
        </w:rPr>
      </w:pPr>
      <w:r w:rsidRPr="008C67E9">
        <w:rPr>
          <w:b/>
        </w:rPr>
        <w:t>Теплоснабжение</w:t>
      </w:r>
    </w:p>
    <w:p w:rsidR="008C67E9" w:rsidRDefault="008C67E9" w:rsidP="008C67E9">
      <w:pPr>
        <w:pStyle w:val="a3"/>
        <w:spacing w:before="5"/>
      </w:pPr>
      <w:r w:rsidRPr="008C67E9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1E0AE1" w:rsidRPr="008C67E9" w:rsidRDefault="001E0AE1" w:rsidP="008C67E9">
      <w:pPr>
        <w:pStyle w:val="a3"/>
        <w:spacing w:before="5"/>
      </w:pPr>
    </w:p>
    <w:p w:rsidR="001E0AE1" w:rsidRPr="001E0AE1" w:rsidRDefault="001E0AE1" w:rsidP="001E0AE1">
      <w:pPr>
        <w:pStyle w:val="a3"/>
        <w:ind w:left="0" w:firstLine="709"/>
      </w:pPr>
      <w:r w:rsidRPr="001E0AE1">
        <w:rPr>
          <w:b/>
        </w:rPr>
        <w:t xml:space="preserve">Лот № </w:t>
      </w:r>
      <w:r>
        <w:rPr>
          <w:b/>
        </w:rPr>
        <w:t>8</w:t>
      </w:r>
      <w:r w:rsidRPr="001E0AE1">
        <w:rPr>
          <w:b/>
        </w:rPr>
        <w:t>:</w:t>
      </w:r>
      <w:r w:rsidRPr="001E0AE1">
        <w:t xml:space="preserve"> Земельный участок с кадастровым номером </w:t>
      </w:r>
      <w:r w:rsidR="00904606" w:rsidRPr="00904606">
        <w:t>02:26:161801:2382</w:t>
      </w:r>
      <w:r w:rsidRPr="001E0AE1">
        <w:t>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Категория населённых пунктов.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Площадью </w:t>
      </w:r>
      <w:r w:rsidR="00904606" w:rsidRPr="00904606">
        <w:t>740</w:t>
      </w:r>
      <w:r w:rsidRPr="001E0AE1">
        <w:t xml:space="preserve"> </w:t>
      </w:r>
      <w:proofErr w:type="spellStart"/>
      <w:r w:rsidRPr="001E0AE1">
        <w:t>кв.м</w:t>
      </w:r>
      <w:proofErr w:type="spellEnd"/>
      <w:r w:rsidRPr="001E0AE1">
        <w:t>.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Местоположение: Республика Башкортостан, Иглинский р-н, сельсовет Акбердинский, с. </w:t>
      </w:r>
      <w:proofErr w:type="spellStart"/>
      <w:r w:rsidRPr="001E0AE1">
        <w:t>Карамалы</w:t>
      </w:r>
      <w:proofErr w:type="spellEnd"/>
      <w:r w:rsidRPr="001E0AE1">
        <w:t>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Вид разрешенного использования: для ведения личного подсобного хозяйства.</w:t>
      </w:r>
    </w:p>
    <w:p w:rsidR="001E0AE1" w:rsidRPr="001E0AE1" w:rsidRDefault="001E0AE1" w:rsidP="001E0AE1">
      <w:pPr>
        <w:pStyle w:val="a3"/>
        <w:ind w:left="0" w:firstLine="709"/>
      </w:pPr>
      <w:r w:rsidRPr="001E0AE1">
        <w:t>Срок аренды земельного участка: 20 лет.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Начальная цена предмета аукциона: </w:t>
      </w:r>
      <w:r w:rsidR="00904606" w:rsidRPr="00904606">
        <w:t>4808 (четыре тысячи восемьсот восемь</w:t>
      </w:r>
      <w:r w:rsidRPr="001E0AE1">
        <w:t>) руб.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Шаг аукциона: </w:t>
      </w:r>
      <w:r w:rsidR="003012D0" w:rsidRPr="003012D0">
        <w:t>144 (сто сорок четыре</w:t>
      </w:r>
      <w:r w:rsidRPr="001E0AE1">
        <w:t>) руб.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Размер задатка составляет: </w:t>
      </w:r>
      <w:r w:rsidR="003012D0" w:rsidRPr="003012D0">
        <w:t>4808 (четыре тысячи восемьсот восемь</w:t>
      </w:r>
      <w:r w:rsidRPr="001E0AE1">
        <w:t>) руб.</w:t>
      </w:r>
    </w:p>
    <w:p w:rsidR="007121A6" w:rsidRDefault="001E0AE1" w:rsidP="007121A6">
      <w:pPr>
        <w:pStyle w:val="a3"/>
        <w:ind w:firstLine="709"/>
      </w:pPr>
      <w:r w:rsidRPr="001E0AE1">
        <w:t xml:space="preserve">Ограничения использования: </w:t>
      </w:r>
      <w:r w:rsidR="007121A6">
        <w:t xml:space="preserve">Учетный номер части: 1, площадь: 101.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 согласовании границ охранной зоны объекта электросетевого хозяйства» от 26.04.2022 № 29-37/477РС-2022 </w:t>
      </w:r>
      <w:proofErr w:type="gramStart"/>
      <w:r w:rsidR="007121A6">
        <w:t>выдан</w:t>
      </w:r>
      <w:proofErr w:type="gramEnd"/>
      <w:r w:rsidR="007121A6">
        <w:t xml:space="preserve">: Западно-Уральское Управление Федеральная служба по экологическому, технологическому и атомному надзору </w:t>
      </w:r>
      <w:proofErr w:type="spellStart"/>
      <w:r w:rsidR="007121A6">
        <w:t>Ростехнадзор</w:t>
      </w:r>
      <w:proofErr w:type="spellEnd"/>
      <w:r w:rsidR="007121A6">
        <w:t xml:space="preserve">;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="007121A6">
        <w:t>выдан</w:t>
      </w:r>
      <w:proofErr w:type="gramEnd"/>
      <w:r w:rsidR="007121A6">
        <w:t xml:space="preserve">: Правительство Российской Федерации; Содержание ограничения (обременения): </w:t>
      </w:r>
      <w:r w:rsidR="007121A6">
        <w:lastRenderedPageBreak/>
        <w:t xml:space="preserve">Постановление Правительства Российской Федерации от 24.02.2009г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зон»: </w:t>
      </w:r>
      <w:proofErr w:type="gramStart"/>
      <w:r w:rsidR="007121A6"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 w:rsidR="007121A6"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="007121A6">
        <w:t>пределах</w:t>
      </w:r>
      <w:proofErr w:type="gramEnd"/>
      <w:r w:rsidR="007121A6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7121A6"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="007121A6"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</w:t>
      </w:r>
      <w:r w:rsidR="007121A6">
        <w:lastRenderedPageBreak/>
        <w:t xml:space="preserve">до нижней точки </w:t>
      </w:r>
      <w:proofErr w:type="gramStart"/>
      <w:r w:rsidR="007121A6">
        <w:t>провеса проводов переходов воздушных линий электропередачи</w:t>
      </w:r>
      <w:proofErr w:type="gramEnd"/>
      <w:r w:rsidR="007121A6"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="007121A6"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 w:rsidR="007121A6"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 w:rsidR="007121A6">
        <w:t xml:space="preserve">.; </w:t>
      </w:r>
      <w:proofErr w:type="gramEnd"/>
      <w:r w:rsidR="007121A6">
        <w:t xml:space="preserve">Реестровый номер границы: 02:26-6.1236; Вид объекта реестра границ: Зона с особыми условиями использования территории; Вид зоны по документу: КТПН-2913/160 </w:t>
      </w:r>
      <w:proofErr w:type="spellStart"/>
      <w:r w:rsidR="007121A6">
        <w:t>кВА</w:t>
      </w:r>
      <w:proofErr w:type="spellEnd"/>
      <w:r w:rsidR="007121A6">
        <w:t xml:space="preserve"> </w:t>
      </w:r>
      <w:proofErr w:type="gramStart"/>
      <w:r w:rsidR="007121A6">
        <w:t>с</w:t>
      </w:r>
      <w:proofErr w:type="gramEnd"/>
      <w:r w:rsidR="007121A6">
        <w:t xml:space="preserve">/с Акбердинский СНТ </w:t>
      </w:r>
      <w:proofErr w:type="gramStart"/>
      <w:r w:rsidR="007121A6">
        <w:t>Вишенка</w:t>
      </w:r>
      <w:proofErr w:type="gramEnd"/>
      <w:r w:rsidR="007121A6">
        <w:t xml:space="preserve"> Иглинский район; Тип зоны: Охранная зона инженерных коммуникаций.</w:t>
      </w:r>
    </w:p>
    <w:p w:rsidR="001E0AE1" w:rsidRPr="001E0AE1" w:rsidRDefault="007121A6" w:rsidP="007121A6">
      <w:pPr>
        <w:pStyle w:val="a3"/>
        <w:ind w:firstLine="709"/>
      </w:pPr>
      <w:r>
        <w:t>Учетный номер части</w:t>
      </w:r>
      <w:proofErr w:type="gramStart"/>
      <w:r>
        <w:t xml:space="preserve">: -, </w:t>
      </w:r>
      <w:proofErr w:type="gramEnd"/>
      <w:r>
        <w:t xml:space="preserve">площадь: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 санитарной охраны по объекту «Водозабор для водоснабжения </w:t>
      </w:r>
      <w:proofErr w:type="spellStart"/>
      <w:r>
        <w:t>мкр</w:t>
      </w:r>
      <w:proofErr w:type="spellEnd"/>
      <w:r>
        <w:t xml:space="preserve">. ЗУБОВО ЛАЙФ-2, с. </w:t>
      </w:r>
      <w:proofErr w:type="spellStart"/>
      <w:r>
        <w:t>Зубово</w:t>
      </w:r>
      <w:proofErr w:type="spellEnd"/>
      <w:r>
        <w:t xml:space="preserve"> Уфимского района Республики Башкортостан» от 12.07.2021 № 592п выдан: Министерство природопользования и экологии Республики Башкортостан; Содержание ограничения (обременения): </w:t>
      </w:r>
      <w:proofErr w:type="gramStart"/>
      <w:r>
        <w:t>Ограничения на территории третьего пояса ЗСО подземных источников водоснабжения в соответствии с СанПиН 2.1.4.1110-02, 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>
        <w:t xml:space="preserve"> </w:t>
      </w:r>
      <w:proofErr w:type="gramStart"/>
      <w:r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</w:t>
      </w:r>
      <w:proofErr w:type="gramEnd"/>
      <w:r>
        <w:t xml:space="preserve"> </w:t>
      </w:r>
      <w:proofErr w:type="gramStart"/>
      <w: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гигиеническими требованиями к охране поверхностных вод»; Реестровый номер границы: 02:47-</w:t>
      </w:r>
      <w:r>
        <w:lastRenderedPageBreak/>
        <w:t xml:space="preserve">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Чесноковка</w:t>
      </w:r>
      <w:proofErr w:type="spellEnd"/>
      <w:r>
        <w:t xml:space="preserve"> </w:t>
      </w:r>
      <w:proofErr w:type="gramStart"/>
      <w:r>
        <w:t>Уфимского</w:t>
      </w:r>
      <w:proofErr w:type="gramEnd"/>
      <w:r>
        <w:t xml:space="preserve"> района Республики Башкортостан; Тип зоны: Зона санитарной охраны источников водоснабжения и водопроводов питьевого назначения.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101118" w:rsidRDefault="001E0AE1" w:rsidP="00101118">
      <w:pPr>
        <w:pStyle w:val="a3"/>
        <w:ind w:left="0" w:firstLine="709"/>
      </w:pPr>
      <w:r w:rsidRPr="001E0AE1">
        <w:t xml:space="preserve">- </w:t>
      </w:r>
      <w:r w:rsidR="00101118">
        <w:t xml:space="preserve">минимальная площадь ЗУ –  1000 </w:t>
      </w:r>
      <w:proofErr w:type="spellStart"/>
      <w:r w:rsidR="00101118">
        <w:t>кв</w:t>
      </w:r>
      <w:proofErr w:type="gramStart"/>
      <w:r w:rsidR="00101118">
        <w:t>.м</w:t>
      </w:r>
      <w:proofErr w:type="spellEnd"/>
      <w:proofErr w:type="gramEnd"/>
      <w:r w:rsidR="00101118">
        <w:t>;</w:t>
      </w:r>
    </w:p>
    <w:p w:rsidR="00101118" w:rsidRDefault="00101118" w:rsidP="00101118">
      <w:pPr>
        <w:pStyle w:val="a3"/>
        <w:ind w:left="0"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101118" w:rsidRDefault="00101118" w:rsidP="00101118">
      <w:pPr>
        <w:pStyle w:val="a3"/>
        <w:ind w:left="0" w:firstLine="709"/>
      </w:pPr>
      <w:r>
        <w:t>- минимальная ширина участка по лицевой границе – 15 м;</w:t>
      </w:r>
    </w:p>
    <w:p w:rsidR="00101118" w:rsidRDefault="00101118" w:rsidP="00101118">
      <w:pPr>
        <w:pStyle w:val="a3"/>
        <w:ind w:left="0" w:firstLine="709"/>
      </w:pPr>
      <w:r>
        <w:t>- максимальная ширина участка  по лицевой границе – не подлежит установлению;</w:t>
      </w:r>
    </w:p>
    <w:p w:rsidR="00101118" w:rsidRDefault="00101118" w:rsidP="00101118">
      <w:pPr>
        <w:pStyle w:val="a3"/>
        <w:ind w:left="0" w:firstLine="709"/>
      </w:pPr>
      <w:r>
        <w:t>- минимальная ширина/глубина – 20 м;</w:t>
      </w:r>
    </w:p>
    <w:p w:rsidR="00101118" w:rsidRDefault="00101118" w:rsidP="00101118">
      <w:pPr>
        <w:pStyle w:val="a3"/>
        <w:ind w:left="0" w:firstLine="709"/>
      </w:pPr>
      <w:r>
        <w:t>- максимальная ширина/глубина – не подлежит установлению;</w:t>
      </w:r>
    </w:p>
    <w:p w:rsidR="00101118" w:rsidRDefault="00101118" w:rsidP="00101118">
      <w:pPr>
        <w:pStyle w:val="a3"/>
        <w:ind w:left="0" w:firstLine="709"/>
      </w:pPr>
      <w:r>
        <w:t>- максимальное количество наземных полных этажей – 3;</w:t>
      </w:r>
    </w:p>
    <w:p w:rsidR="00101118" w:rsidRDefault="00101118" w:rsidP="00101118">
      <w:pPr>
        <w:pStyle w:val="a3"/>
        <w:ind w:left="0" w:firstLine="709"/>
      </w:pPr>
      <w:r>
        <w:t>- минимальный отступ от красной линии – не подлежит установлению;</w:t>
      </w:r>
    </w:p>
    <w:p w:rsidR="00101118" w:rsidRDefault="00101118" w:rsidP="00101118">
      <w:pPr>
        <w:pStyle w:val="a3"/>
        <w:ind w:left="0" w:firstLine="709"/>
      </w:pPr>
      <w:r>
        <w:t>- максимальный коэффициент  застройки - 50 %;</w:t>
      </w:r>
    </w:p>
    <w:p w:rsidR="00101118" w:rsidRDefault="00101118" w:rsidP="00101118">
      <w:pPr>
        <w:pStyle w:val="a3"/>
        <w:ind w:left="0" w:firstLine="709"/>
      </w:pPr>
      <w:r>
        <w:t>- максимальная площадь гаража – не подлежит установлению;</w:t>
      </w:r>
    </w:p>
    <w:p w:rsidR="00101118" w:rsidRDefault="00101118" w:rsidP="00101118">
      <w:pPr>
        <w:pStyle w:val="a3"/>
        <w:ind w:left="0" w:firstLine="709"/>
      </w:pPr>
      <w:r>
        <w:t>- максимальная высота ограды – 1,5 м;</w:t>
      </w:r>
    </w:p>
    <w:p w:rsidR="00101118" w:rsidRDefault="00101118" w:rsidP="00101118">
      <w:pPr>
        <w:pStyle w:val="a3"/>
        <w:ind w:left="0" w:firstLine="709"/>
      </w:pPr>
      <w:r>
        <w:t>- минимальный коэффициент озеленения – 20 %;</w:t>
      </w:r>
    </w:p>
    <w:p w:rsidR="001E0AE1" w:rsidRPr="001E0AE1" w:rsidRDefault="00101118" w:rsidP="00101118">
      <w:pPr>
        <w:pStyle w:val="a3"/>
        <w:ind w:left="0" w:firstLine="709"/>
      </w:pPr>
      <w:r>
        <w:t>- минимальные отступы от границы ЗУ – 3 м</w:t>
      </w:r>
      <w:r w:rsidR="001E0AE1" w:rsidRPr="001E0AE1">
        <w:t>.</w:t>
      </w:r>
    </w:p>
    <w:p w:rsidR="001E0AE1" w:rsidRPr="001E0AE1" w:rsidRDefault="001E0AE1" w:rsidP="001E0AE1">
      <w:pPr>
        <w:pStyle w:val="a3"/>
      </w:pPr>
      <w:r w:rsidRPr="001E0AE1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E0AE1" w:rsidRPr="001E0AE1" w:rsidRDefault="001E0AE1" w:rsidP="001E0AE1">
      <w:pPr>
        <w:pStyle w:val="a3"/>
        <w:ind w:left="0" w:firstLine="709"/>
        <w:rPr>
          <w:b/>
        </w:rPr>
      </w:pPr>
      <w:r w:rsidRPr="001E0AE1">
        <w:rPr>
          <w:b/>
        </w:rPr>
        <w:t>Газоснабжение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Организация, выдавшая информацию -  Филиал в </w:t>
      </w:r>
      <w:proofErr w:type="spellStart"/>
      <w:r w:rsidRPr="001E0AE1">
        <w:t>д</w:t>
      </w:r>
      <w:proofErr w:type="gramStart"/>
      <w:r w:rsidRPr="001E0AE1">
        <w:t>.К</w:t>
      </w:r>
      <w:proofErr w:type="gramEnd"/>
      <w:r w:rsidRPr="001E0AE1">
        <w:t>нязево</w:t>
      </w:r>
      <w:proofErr w:type="spellEnd"/>
      <w:r w:rsidRPr="001E0AE1">
        <w:t xml:space="preserve"> (Центральный филиал) ПАО «Газпром газораспределение Уфа». </w:t>
      </w:r>
    </w:p>
    <w:p w:rsidR="004F2500" w:rsidRDefault="004F2500" w:rsidP="004F2500">
      <w:pPr>
        <w:pStyle w:val="a3"/>
        <w:ind w:left="0" w:firstLine="709"/>
      </w:pPr>
      <w:proofErr w:type="gramStart"/>
      <w:r>
        <w:t xml:space="preserve"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</w:t>
      </w:r>
      <w:proofErr w:type="spellStart"/>
      <w:r>
        <w:t>Кусимова</w:t>
      </w:r>
      <w:proofErr w:type="spellEnd"/>
      <w:r>
        <w:t>, ориентировочное расстояние о точки подключения до границы земельного участка – 20,0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4F2500" w:rsidRDefault="004F2500" w:rsidP="004F2500">
      <w:pPr>
        <w:pStyle w:val="a3"/>
        <w:ind w:left="0" w:firstLine="709"/>
      </w:pPr>
      <w:r>
        <w:t>Срок подключения по Постановлению № 1547 от 13.09.2021.</w:t>
      </w:r>
    </w:p>
    <w:p w:rsidR="001E0AE1" w:rsidRPr="001E0AE1" w:rsidRDefault="004F2500" w:rsidP="004F2500">
      <w:pPr>
        <w:pStyle w:val="a3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1E0AE1" w:rsidRPr="001E0AE1" w:rsidRDefault="001E0AE1" w:rsidP="001E0AE1">
      <w:pPr>
        <w:pStyle w:val="a3"/>
        <w:ind w:left="0" w:firstLine="709"/>
        <w:rPr>
          <w:b/>
        </w:rPr>
      </w:pPr>
      <w:r w:rsidRPr="001E0AE1">
        <w:rPr>
          <w:b/>
        </w:rPr>
        <w:t>Водоснабжение и водоотведение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Организация, выдавшая информацию – Администрация сельского </w:t>
      </w:r>
      <w:r w:rsidRPr="001E0AE1">
        <w:lastRenderedPageBreak/>
        <w:t xml:space="preserve">поселения Акбердинский сельсовет МР Иглинский район РБ. </w:t>
      </w:r>
    </w:p>
    <w:p w:rsidR="001E0AE1" w:rsidRPr="001E0AE1" w:rsidRDefault="001E0AE1" w:rsidP="001E0AE1">
      <w:pPr>
        <w:pStyle w:val="a3"/>
        <w:ind w:left="0" w:firstLine="709"/>
      </w:pPr>
      <w:r w:rsidRPr="001E0AE1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1E0AE1">
        <w:t>шамбо</w:t>
      </w:r>
      <w:proofErr w:type="spellEnd"/>
      <w:r w:rsidRPr="001E0AE1">
        <w:t>.</w:t>
      </w:r>
    </w:p>
    <w:p w:rsidR="001E0AE1" w:rsidRPr="001E0AE1" w:rsidRDefault="001E0AE1" w:rsidP="001E0AE1">
      <w:pPr>
        <w:pStyle w:val="a3"/>
        <w:ind w:left="0" w:firstLine="709"/>
        <w:rPr>
          <w:b/>
        </w:rPr>
      </w:pPr>
      <w:r w:rsidRPr="001E0AE1">
        <w:rPr>
          <w:b/>
        </w:rPr>
        <w:t>Электроснабжение</w:t>
      </w:r>
    </w:p>
    <w:p w:rsidR="001E0AE1" w:rsidRPr="001E0AE1" w:rsidRDefault="001E0AE1" w:rsidP="001E0AE1">
      <w:pPr>
        <w:pStyle w:val="a3"/>
        <w:ind w:left="0" w:firstLine="709"/>
      </w:pPr>
      <w:proofErr w:type="gramStart"/>
      <w:r w:rsidRPr="001E0AE1">
        <w:t>Организация</w:t>
      </w:r>
      <w:proofErr w:type="gramEnd"/>
      <w:r w:rsidRPr="001E0AE1">
        <w:t xml:space="preserve"> выдавшая информацию – ПО ЦЭС ООО «Башкирэнерго».</w:t>
      </w:r>
    </w:p>
    <w:p w:rsidR="00D5193A" w:rsidRDefault="00D5193A" w:rsidP="00D5193A">
      <w:pPr>
        <w:pStyle w:val="a3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D5193A" w:rsidRDefault="00D5193A" w:rsidP="00D5193A">
      <w:pPr>
        <w:pStyle w:val="a3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D5193A" w:rsidRDefault="00D5193A" w:rsidP="00D5193A">
      <w:pPr>
        <w:pStyle w:val="a3"/>
        <w:ind w:left="0" w:firstLine="709"/>
      </w:pPr>
      <w:r>
        <w:t>Срок действия технических условий: 2-5 лет.</w:t>
      </w:r>
    </w:p>
    <w:p w:rsidR="00D5193A" w:rsidRDefault="00D5193A" w:rsidP="00D5193A">
      <w:pPr>
        <w:pStyle w:val="a3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D5193A" w:rsidRDefault="00D5193A" w:rsidP="00D5193A">
      <w:pPr>
        <w:pStyle w:val="a3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D5193A" w:rsidRDefault="00D5193A" w:rsidP="00D5193A">
      <w:pPr>
        <w:pStyle w:val="a3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D5193A" w:rsidRDefault="00D5193A" w:rsidP="00D5193A">
      <w:pPr>
        <w:pStyle w:val="a3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D5193A" w:rsidRDefault="00D5193A" w:rsidP="00D5193A">
      <w:pPr>
        <w:pStyle w:val="a3"/>
        <w:ind w:left="0" w:firstLine="709"/>
      </w:pPr>
      <w:r>
        <w:t>- техническими мероприятиями, подлежащих выполнению сетевой организацией;</w:t>
      </w:r>
    </w:p>
    <w:p w:rsidR="00D5193A" w:rsidRDefault="00D5193A" w:rsidP="00D5193A">
      <w:pPr>
        <w:pStyle w:val="a3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1E0AE1" w:rsidRPr="001E0AE1" w:rsidRDefault="00D5193A" w:rsidP="00D5193A">
      <w:pPr>
        <w:pStyle w:val="a3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1E0AE1" w:rsidRPr="001E0AE1" w:rsidRDefault="001E0AE1" w:rsidP="001E0AE1">
      <w:pPr>
        <w:pStyle w:val="a3"/>
        <w:ind w:left="0" w:firstLine="709"/>
        <w:rPr>
          <w:b/>
        </w:rPr>
      </w:pPr>
      <w:r w:rsidRPr="001E0AE1">
        <w:rPr>
          <w:b/>
        </w:rPr>
        <w:t>Линии связи</w:t>
      </w:r>
    </w:p>
    <w:p w:rsidR="001E0AE1" w:rsidRPr="001E0AE1" w:rsidRDefault="001E0AE1" w:rsidP="001E0AE1">
      <w:pPr>
        <w:pStyle w:val="a3"/>
        <w:ind w:left="0" w:firstLine="709"/>
      </w:pPr>
      <w:r w:rsidRPr="001E0AE1">
        <w:lastRenderedPageBreak/>
        <w:t>Организация, выдавшая информацию – ПАО «Башинформсвязь».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Максимальная нагрузка в возможных точках подключения может составлять 100%.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Предельная свободная мощность существующих сетей до 1 Гбит/</w:t>
      </w:r>
      <w:proofErr w:type="gramStart"/>
      <w:r w:rsidRPr="001E0AE1">
        <w:t>с</w:t>
      </w:r>
      <w:proofErr w:type="gramEnd"/>
      <w:r w:rsidRPr="001E0AE1">
        <w:t>.</w:t>
      </w:r>
    </w:p>
    <w:p w:rsidR="001E0AE1" w:rsidRPr="001E0AE1" w:rsidRDefault="001E0AE1" w:rsidP="001E0AE1">
      <w:pPr>
        <w:pStyle w:val="a3"/>
        <w:ind w:left="0" w:firstLine="709"/>
      </w:pPr>
      <w:r w:rsidRPr="001E0AE1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1E0AE1" w:rsidRPr="001E0AE1" w:rsidRDefault="001E0AE1" w:rsidP="001E0AE1">
      <w:pPr>
        <w:pStyle w:val="a3"/>
        <w:ind w:left="0" w:firstLine="709"/>
      </w:pPr>
      <w:r w:rsidRPr="001E0AE1">
        <w:t>Точка подключения будет определена при запросе технических условий.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1E0AE1" w:rsidRPr="001E0AE1" w:rsidRDefault="001E0AE1" w:rsidP="001E0AE1">
      <w:pPr>
        <w:pStyle w:val="a3"/>
        <w:ind w:left="0" w:firstLine="709"/>
      </w:pPr>
      <w:r w:rsidRPr="001E0AE1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1E0AE1">
        <w:t>mail</w:t>
      </w:r>
      <w:proofErr w:type="spellEnd"/>
      <w:r w:rsidRPr="001E0AE1">
        <w:t>: info@rostelecom-rb.ru.</w:t>
      </w:r>
    </w:p>
    <w:p w:rsidR="001E0AE1" w:rsidRPr="001E0AE1" w:rsidRDefault="001E0AE1" w:rsidP="001E0AE1">
      <w:pPr>
        <w:pStyle w:val="a3"/>
        <w:ind w:left="0" w:firstLine="709"/>
      </w:pPr>
      <w:r w:rsidRPr="001E0AE1">
        <w:t>Срок действия технических условий – 3 года. В случае, если в течени</w:t>
      </w:r>
      <w:proofErr w:type="gramStart"/>
      <w:r w:rsidRPr="001E0AE1">
        <w:t>и</w:t>
      </w:r>
      <w:proofErr w:type="gramEnd"/>
      <w:r w:rsidRPr="001E0AE1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1E0AE1" w:rsidRPr="001E0AE1" w:rsidRDefault="001E0AE1" w:rsidP="001E0AE1">
      <w:pPr>
        <w:pStyle w:val="a3"/>
        <w:ind w:left="0" w:firstLine="709"/>
        <w:rPr>
          <w:b/>
        </w:rPr>
      </w:pPr>
      <w:r w:rsidRPr="001E0AE1">
        <w:rPr>
          <w:b/>
        </w:rPr>
        <w:t>Теплоснабжение</w:t>
      </w:r>
    </w:p>
    <w:p w:rsidR="001E0AE1" w:rsidRPr="001E0AE1" w:rsidRDefault="001E0AE1" w:rsidP="001E0AE1">
      <w:pPr>
        <w:pStyle w:val="a3"/>
        <w:ind w:left="0" w:firstLine="709"/>
      </w:pPr>
      <w:r w:rsidRPr="001E0AE1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3C10B7" w:rsidRDefault="003C10B7" w:rsidP="00C24FD1">
      <w:pPr>
        <w:pStyle w:val="a3"/>
        <w:spacing w:before="5"/>
        <w:ind w:left="0" w:firstLine="709"/>
      </w:pPr>
    </w:p>
    <w:p w:rsidR="008651CB" w:rsidRPr="008651CB" w:rsidRDefault="008651CB" w:rsidP="008651CB">
      <w:pPr>
        <w:pStyle w:val="a3"/>
        <w:spacing w:before="5"/>
      </w:pPr>
      <w:r w:rsidRPr="008651CB">
        <w:rPr>
          <w:b/>
        </w:rPr>
        <w:t xml:space="preserve">Лот № </w:t>
      </w:r>
      <w:r>
        <w:rPr>
          <w:b/>
        </w:rPr>
        <w:t>9</w:t>
      </w:r>
      <w:r w:rsidRPr="008651CB">
        <w:rPr>
          <w:b/>
        </w:rPr>
        <w:t>:</w:t>
      </w:r>
      <w:r w:rsidRPr="008651CB">
        <w:t xml:space="preserve"> Земельный участок с кадастровым номером 02:26:161801:2383.</w:t>
      </w:r>
    </w:p>
    <w:p w:rsidR="008651CB" w:rsidRPr="008651CB" w:rsidRDefault="008651CB" w:rsidP="008651CB">
      <w:pPr>
        <w:pStyle w:val="a3"/>
        <w:spacing w:before="5"/>
      </w:pPr>
      <w:r w:rsidRPr="008651CB">
        <w:t>Категория населённых пунктов.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Площадью </w:t>
      </w:r>
      <w:r>
        <w:t>6</w:t>
      </w:r>
      <w:r w:rsidRPr="008651CB">
        <w:t xml:space="preserve">40 </w:t>
      </w:r>
      <w:proofErr w:type="spellStart"/>
      <w:r w:rsidRPr="008651CB">
        <w:t>кв.м</w:t>
      </w:r>
      <w:proofErr w:type="spellEnd"/>
      <w:r w:rsidRPr="008651CB">
        <w:t>.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Местоположение: Республика Башкортостан, Иглинский р-н, сельсовет Акбердинский, с. </w:t>
      </w:r>
      <w:proofErr w:type="spellStart"/>
      <w:r w:rsidRPr="008651CB">
        <w:t>Карамалы</w:t>
      </w:r>
      <w:proofErr w:type="spellEnd"/>
      <w:r w:rsidRPr="008651CB">
        <w:t>.</w:t>
      </w:r>
    </w:p>
    <w:p w:rsidR="008651CB" w:rsidRPr="008651CB" w:rsidRDefault="008651CB" w:rsidP="008651CB">
      <w:pPr>
        <w:pStyle w:val="a3"/>
        <w:spacing w:before="5"/>
      </w:pPr>
      <w:r w:rsidRPr="008651CB">
        <w:t>Вид разрешенного использования: для ведения личного подсобного хозяйства.</w:t>
      </w:r>
    </w:p>
    <w:p w:rsidR="008651CB" w:rsidRPr="008651CB" w:rsidRDefault="008651CB" w:rsidP="008651CB">
      <w:pPr>
        <w:pStyle w:val="a3"/>
        <w:spacing w:before="5"/>
      </w:pPr>
      <w:r w:rsidRPr="008651CB">
        <w:t>Срок аренды земельного участка: 20 лет.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Начальная цена предмета аукциона: </w:t>
      </w:r>
      <w:r w:rsidR="00975F4C" w:rsidRPr="00975F4C">
        <w:t>4158 (четыре тысячи сто пятьдесят восемь</w:t>
      </w:r>
      <w:r w:rsidRPr="008651CB">
        <w:t>) руб.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Шаг аукциона: </w:t>
      </w:r>
      <w:r w:rsidR="00975F4C" w:rsidRPr="00975F4C">
        <w:t>124 (сто двадцать четыре</w:t>
      </w:r>
      <w:r w:rsidRPr="008651CB">
        <w:t>) руб.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Размер задатка составляет: </w:t>
      </w:r>
      <w:r w:rsidR="00975F4C" w:rsidRPr="00975F4C">
        <w:t>4158 (четыре тысячи сто пятьдесят восемь</w:t>
      </w:r>
      <w:r w:rsidRPr="008651CB">
        <w:t>) руб.</w:t>
      </w:r>
    </w:p>
    <w:p w:rsidR="008651CB" w:rsidRPr="008651CB" w:rsidRDefault="008651CB" w:rsidP="006E0973">
      <w:pPr>
        <w:pStyle w:val="a3"/>
        <w:spacing w:before="5"/>
      </w:pPr>
      <w:r w:rsidRPr="008651CB">
        <w:t xml:space="preserve">Ограничения использования: </w:t>
      </w:r>
      <w:r w:rsidR="006E0973">
        <w:t>Учетный номер части</w:t>
      </w:r>
      <w:proofErr w:type="gramStart"/>
      <w:r w:rsidR="006E0973">
        <w:t xml:space="preserve">: -, </w:t>
      </w:r>
      <w:proofErr w:type="gramEnd"/>
      <w:r w:rsidR="006E0973">
        <w:t xml:space="preserve">площадь: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утверждении проекта зоны санитарной охраны по объекту «Водозабор для водоснабжения </w:t>
      </w:r>
      <w:proofErr w:type="spellStart"/>
      <w:r w:rsidR="006E0973">
        <w:t>мкр</w:t>
      </w:r>
      <w:proofErr w:type="spellEnd"/>
      <w:r w:rsidR="006E0973">
        <w:t xml:space="preserve">. ЗУБОВО ЛАЙФ-2, с. </w:t>
      </w:r>
      <w:proofErr w:type="spellStart"/>
      <w:r w:rsidR="006E0973">
        <w:t>Зубово</w:t>
      </w:r>
      <w:proofErr w:type="spellEnd"/>
      <w:r w:rsidR="006E0973">
        <w:t xml:space="preserve"> Уфимского района Республики Башкортостан» от 12.07.2021 № 592п выдан: Министерство природопользования и экологии Республики Башкортостан; Содержание ограничения (обременения): </w:t>
      </w:r>
      <w:proofErr w:type="gramStart"/>
      <w:r w:rsidR="006E0973">
        <w:t xml:space="preserve">Ограничения на территории третьего пояса ЗСО подземных источников водоснабжения в соответствии с СанПиН 2.1.4.1110-02, </w:t>
      </w:r>
      <w:r w:rsidR="006E0973">
        <w:lastRenderedPageBreak/>
        <w:t>утвержденного Постановлением Главного государственного санитарного врача РФ от 14.03.2002 г. N 10 «О введении в действие санитарных правил и норм: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2) Бурение новых скважин</w:t>
      </w:r>
      <w:proofErr w:type="gramEnd"/>
      <w:r w:rsidR="006E0973">
        <w:t xml:space="preserve"> </w:t>
      </w:r>
      <w:proofErr w:type="gramStart"/>
      <w:r w:rsidR="006E0973">
        <w:t xml:space="preserve">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="006E0973">
        <w:t>промстоков</w:t>
      </w:r>
      <w:proofErr w:type="spellEnd"/>
      <w:r w:rsidR="006E0973">
        <w:t xml:space="preserve">, </w:t>
      </w:r>
      <w:proofErr w:type="spellStart"/>
      <w:r w:rsidR="006E0973">
        <w:t>шламохранилищ</w:t>
      </w:r>
      <w:proofErr w:type="spellEnd"/>
      <w:r w:rsidR="006E0973">
        <w:t xml:space="preserve"> и других объектов, обусловливающих опасность химического загрязнения подземных вод.</w:t>
      </w:r>
      <w:proofErr w:type="gramEnd"/>
      <w:r w:rsidR="006E0973">
        <w:t xml:space="preserve"> </w:t>
      </w:r>
      <w:proofErr w:type="gramStart"/>
      <w:r w:rsidR="006E0973"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proofErr w:type="gramEnd"/>
      <w:r w:rsidR="006E0973">
        <w:t xml:space="preserve"> </w:t>
      </w:r>
      <w:proofErr w:type="gramStart"/>
      <w:r w:rsidR="006E0973">
        <w:t>соответствии</w:t>
      </w:r>
      <w:proofErr w:type="gramEnd"/>
      <w:r w:rsidR="006E0973">
        <w:t xml:space="preserve"> с гигиеническими требованиями к охране поверхностных вод»; Реестровый номер границы: 02:47-6.2303; Вид объекта реестра границ: Зона с особыми условиями использования территории; Вид зоны по документу: Граница 3 пояса зоны санитарной охраны хозяйственно – питьевого водозабора для водоснабжения жилой застройки </w:t>
      </w:r>
      <w:proofErr w:type="gramStart"/>
      <w:r w:rsidR="006E0973">
        <w:t>в</w:t>
      </w:r>
      <w:proofErr w:type="gramEnd"/>
      <w:r w:rsidR="006E0973">
        <w:t xml:space="preserve"> с. </w:t>
      </w:r>
      <w:proofErr w:type="spellStart"/>
      <w:r w:rsidR="006E0973">
        <w:t>Чесноковка</w:t>
      </w:r>
      <w:proofErr w:type="spellEnd"/>
      <w:r w:rsidR="006E0973">
        <w:t xml:space="preserve"> </w:t>
      </w:r>
      <w:proofErr w:type="gramStart"/>
      <w:r w:rsidR="006E0973">
        <w:t>Уфимского</w:t>
      </w:r>
      <w:proofErr w:type="gramEnd"/>
      <w:r w:rsidR="006E0973">
        <w:t xml:space="preserve"> района Республики Башкортостан; Тип зоны: Зона санитарной охраны источников водоснабжения и водопроводов питьевого назначения.</w:t>
      </w:r>
    </w:p>
    <w:p w:rsidR="008651CB" w:rsidRPr="008651CB" w:rsidRDefault="008651CB" w:rsidP="008651CB">
      <w:pPr>
        <w:pStyle w:val="a3"/>
        <w:spacing w:before="5"/>
      </w:pPr>
      <w:r w:rsidRPr="008651CB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15106" w:rsidRDefault="008651CB" w:rsidP="00715106">
      <w:pPr>
        <w:pStyle w:val="a3"/>
        <w:spacing w:before="5"/>
        <w:ind w:left="0" w:firstLine="709"/>
      </w:pPr>
      <w:r w:rsidRPr="008651CB">
        <w:t xml:space="preserve">- </w:t>
      </w:r>
      <w:r w:rsidR="00715106">
        <w:t xml:space="preserve">минимальная площадь ЗУ –  1000 </w:t>
      </w:r>
      <w:proofErr w:type="spellStart"/>
      <w:r w:rsidR="00715106">
        <w:t>кв</w:t>
      </w:r>
      <w:proofErr w:type="gramStart"/>
      <w:r w:rsidR="00715106">
        <w:t>.м</w:t>
      </w:r>
      <w:proofErr w:type="spellEnd"/>
      <w:proofErr w:type="gramEnd"/>
      <w:r w:rsidR="00715106">
        <w:t>;</w:t>
      </w:r>
    </w:p>
    <w:p w:rsidR="00715106" w:rsidRDefault="00715106" w:rsidP="00715106">
      <w:pPr>
        <w:pStyle w:val="a3"/>
        <w:spacing w:before="5"/>
        <w:ind w:left="0"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715106" w:rsidRDefault="00715106" w:rsidP="00715106">
      <w:pPr>
        <w:pStyle w:val="a3"/>
        <w:spacing w:before="5"/>
        <w:ind w:left="0" w:firstLine="709"/>
      </w:pPr>
      <w:r>
        <w:t>- минимальная ширина участка по лицевой границе – 15 м;</w:t>
      </w:r>
    </w:p>
    <w:p w:rsidR="00715106" w:rsidRDefault="00715106" w:rsidP="00715106">
      <w:pPr>
        <w:pStyle w:val="a3"/>
        <w:spacing w:before="5"/>
        <w:ind w:left="0" w:firstLine="709"/>
      </w:pPr>
      <w:r>
        <w:t>- максимальная ширина участка  по лицевой границе – не подлежит установлению;</w:t>
      </w:r>
    </w:p>
    <w:p w:rsidR="00715106" w:rsidRDefault="00715106" w:rsidP="00715106">
      <w:pPr>
        <w:pStyle w:val="a3"/>
        <w:spacing w:before="5"/>
        <w:ind w:left="0" w:firstLine="709"/>
      </w:pPr>
      <w:r>
        <w:t>- минимальная ширина/глубина – 20 м;</w:t>
      </w:r>
    </w:p>
    <w:p w:rsidR="00715106" w:rsidRDefault="00715106" w:rsidP="00715106">
      <w:pPr>
        <w:pStyle w:val="a3"/>
        <w:spacing w:before="5"/>
        <w:ind w:left="0" w:firstLine="709"/>
      </w:pPr>
      <w:r>
        <w:t>- максимальная ширина/глубина – не подлежит установлению;</w:t>
      </w:r>
    </w:p>
    <w:p w:rsidR="00715106" w:rsidRDefault="00715106" w:rsidP="00715106">
      <w:pPr>
        <w:pStyle w:val="a3"/>
        <w:spacing w:before="5"/>
        <w:ind w:left="0" w:firstLine="709"/>
      </w:pPr>
      <w:r>
        <w:t>- максимальное количество наземных полных этажей – 3;</w:t>
      </w:r>
    </w:p>
    <w:p w:rsidR="00715106" w:rsidRDefault="00715106" w:rsidP="00715106">
      <w:pPr>
        <w:pStyle w:val="a3"/>
        <w:spacing w:before="5"/>
        <w:ind w:left="0" w:firstLine="709"/>
      </w:pPr>
      <w:r>
        <w:t>- минимальный отступ от красной линии – не подлежит установлению;</w:t>
      </w:r>
    </w:p>
    <w:p w:rsidR="00715106" w:rsidRDefault="00715106" w:rsidP="00715106">
      <w:pPr>
        <w:pStyle w:val="a3"/>
        <w:spacing w:before="5"/>
        <w:ind w:left="0" w:firstLine="709"/>
      </w:pPr>
      <w:r>
        <w:t>- максимальный коэффициент  застройки - 50 %;</w:t>
      </w:r>
    </w:p>
    <w:p w:rsidR="00715106" w:rsidRDefault="00715106" w:rsidP="00715106">
      <w:pPr>
        <w:pStyle w:val="a3"/>
        <w:spacing w:before="5"/>
        <w:ind w:left="0" w:firstLine="709"/>
      </w:pPr>
      <w:r>
        <w:t>- максимальная площадь гаража – не подлежит установлению;</w:t>
      </w:r>
    </w:p>
    <w:p w:rsidR="00715106" w:rsidRDefault="00715106" w:rsidP="00715106">
      <w:pPr>
        <w:pStyle w:val="a3"/>
        <w:spacing w:before="5"/>
        <w:ind w:left="0" w:firstLine="709"/>
      </w:pPr>
      <w:r>
        <w:t>- максимальная высота ограды – 1,5 м;</w:t>
      </w:r>
    </w:p>
    <w:p w:rsidR="00715106" w:rsidRDefault="00715106" w:rsidP="00715106">
      <w:pPr>
        <w:pStyle w:val="a3"/>
        <w:spacing w:before="5"/>
        <w:ind w:left="0" w:firstLine="709"/>
      </w:pPr>
      <w:r>
        <w:t>- минимальный коэффициент озеленения – 20 %;</w:t>
      </w:r>
    </w:p>
    <w:p w:rsidR="008651CB" w:rsidRPr="008651CB" w:rsidRDefault="00715106" w:rsidP="00715106">
      <w:pPr>
        <w:pStyle w:val="a3"/>
        <w:spacing w:before="5"/>
        <w:ind w:left="0" w:firstLine="709"/>
      </w:pPr>
      <w:r>
        <w:t>- минимальные отступы от границы ЗУ – 3 м</w:t>
      </w:r>
      <w:r w:rsidR="008651CB" w:rsidRPr="008651CB">
        <w:t>.</w:t>
      </w:r>
    </w:p>
    <w:p w:rsidR="008651CB" w:rsidRPr="008651CB" w:rsidRDefault="008651CB" w:rsidP="008651CB">
      <w:pPr>
        <w:pStyle w:val="a3"/>
        <w:spacing w:before="5"/>
        <w:ind w:left="0" w:firstLine="709"/>
      </w:pPr>
      <w:r w:rsidRPr="008651CB">
        <w:t xml:space="preserve">Подключение объекта капитального строительства к сетям инженерно-технического обеспечения (электросетей, газоснабжения, водоснабжения) </w:t>
      </w:r>
      <w:r w:rsidRPr="008651CB">
        <w:lastRenderedPageBreak/>
        <w:t>осуществляется согласно заключениям, выданным соответствующими службами:</w:t>
      </w:r>
    </w:p>
    <w:p w:rsidR="008651CB" w:rsidRPr="008651CB" w:rsidRDefault="008651CB" w:rsidP="008651CB">
      <w:pPr>
        <w:pStyle w:val="a3"/>
        <w:spacing w:before="5"/>
        <w:rPr>
          <w:b/>
        </w:rPr>
      </w:pPr>
      <w:r w:rsidRPr="008651CB">
        <w:rPr>
          <w:b/>
        </w:rPr>
        <w:t>Газоснабжение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Организация, выдавшая информацию -  Филиал в </w:t>
      </w:r>
      <w:proofErr w:type="spellStart"/>
      <w:r w:rsidRPr="008651CB">
        <w:t>д</w:t>
      </w:r>
      <w:proofErr w:type="gramStart"/>
      <w:r w:rsidRPr="008651CB">
        <w:t>.К</w:t>
      </w:r>
      <w:proofErr w:type="gramEnd"/>
      <w:r w:rsidRPr="008651CB">
        <w:t>нязево</w:t>
      </w:r>
      <w:proofErr w:type="spellEnd"/>
      <w:r w:rsidRPr="008651CB">
        <w:t xml:space="preserve"> (Центральный филиал) ПАО «Газпром газораспределение Уфа». </w:t>
      </w:r>
    </w:p>
    <w:p w:rsidR="00465CC9" w:rsidRDefault="00465CC9" w:rsidP="00465CC9">
      <w:pPr>
        <w:pStyle w:val="a3"/>
        <w:spacing w:before="5"/>
      </w:pPr>
      <w:proofErr w:type="gramStart"/>
      <w:r>
        <w:t>Возможно техническое подключение объекта с объемом газопотребления не более 5 м3/час к существующему газопроводу низкого давления диаметром 63 мм по ул. Гареева, ориентировочное расстояние о точки подключения до границы земельного участка – 45,0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</w:t>
      </w:r>
      <w:proofErr w:type="gramEnd"/>
      <w:r>
        <w:t xml:space="preserve"> 13.09.2021 № 1547.</w:t>
      </w:r>
    </w:p>
    <w:p w:rsidR="00465CC9" w:rsidRDefault="00465CC9" w:rsidP="00465CC9">
      <w:pPr>
        <w:pStyle w:val="a3"/>
        <w:spacing w:before="5"/>
      </w:pPr>
      <w:r>
        <w:t>Срок подключения по Постановлению № 1547 от 13.09.2021.</w:t>
      </w:r>
    </w:p>
    <w:p w:rsidR="00465CC9" w:rsidRDefault="00465CC9" w:rsidP="00465CC9">
      <w:pPr>
        <w:pStyle w:val="a3"/>
        <w:spacing w:before="5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8651CB" w:rsidRPr="008651CB" w:rsidRDefault="008651CB" w:rsidP="00465CC9">
      <w:pPr>
        <w:pStyle w:val="a3"/>
        <w:spacing w:before="5"/>
        <w:rPr>
          <w:b/>
        </w:rPr>
      </w:pPr>
      <w:r w:rsidRPr="008651CB">
        <w:rPr>
          <w:b/>
        </w:rPr>
        <w:t>Водоснабжение и водоотведение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Организация, выдавшая информацию – Администрация сельского поселения Акбердинский сельсовет МР Иглинский район РБ. </w:t>
      </w:r>
    </w:p>
    <w:p w:rsidR="008651CB" w:rsidRPr="008651CB" w:rsidRDefault="008651CB" w:rsidP="008651CB">
      <w:pPr>
        <w:pStyle w:val="a3"/>
        <w:spacing w:before="5"/>
      </w:pPr>
      <w:r w:rsidRPr="008651CB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8651CB">
        <w:t>шамбо</w:t>
      </w:r>
      <w:proofErr w:type="spellEnd"/>
      <w:r w:rsidRPr="008651CB">
        <w:t>.</w:t>
      </w:r>
    </w:p>
    <w:p w:rsidR="008651CB" w:rsidRPr="008651CB" w:rsidRDefault="008651CB" w:rsidP="008651CB">
      <w:pPr>
        <w:pStyle w:val="a3"/>
        <w:spacing w:before="5"/>
        <w:rPr>
          <w:b/>
        </w:rPr>
      </w:pPr>
      <w:r w:rsidRPr="008651CB">
        <w:rPr>
          <w:b/>
        </w:rPr>
        <w:t>Электроснабжение</w:t>
      </w:r>
    </w:p>
    <w:p w:rsidR="008651CB" w:rsidRPr="008651CB" w:rsidRDefault="008651CB" w:rsidP="008651CB">
      <w:pPr>
        <w:pStyle w:val="a3"/>
        <w:spacing w:before="5"/>
      </w:pPr>
      <w:proofErr w:type="gramStart"/>
      <w:r w:rsidRPr="008651CB">
        <w:t>Организация</w:t>
      </w:r>
      <w:proofErr w:type="gramEnd"/>
      <w:r w:rsidRPr="008651CB">
        <w:t xml:space="preserve"> выдавшая информацию – ПО ЦЭС ООО «Башкирэнерго».</w:t>
      </w:r>
    </w:p>
    <w:p w:rsidR="00843ABA" w:rsidRDefault="00843ABA" w:rsidP="00843ABA">
      <w:pPr>
        <w:pStyle w:val="a3"/>
        <w:spacing w:before="5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843ABA" w:rsidRDefault="00843ABA" w:rsidP="00843ABA">
      <w:pPr>
        <w:pStyle w:val="a3"/>
        <w:spacing w:before="5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843ABA" w:rsidRDefault="00843ABA" w:rsidP="00843ABA">
      <w:pPr>
        <w:pStyle w:val="a3"/>
        <w:spacing w:before="5"/>
      </w:pPr>
      <w:r>
        <w:t>Срок действия технических условий: 2-5 лет.</w:t>
      </w:r>
    </w:p>
    <w:p w:rsidR="00843ABA" w:rsidRDefault="00843ABA" w:rsidP="00843ABA">
      <w:pPr>
        <w:pStyle w:val="a3"/>
        <w:spacing w:before="5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</w:t>
      </w:r>
      <w:r>
        <w:lastRenderedPageBreak/>
        <w:t xml:space="preserve">присоединения (действующее на 2024 г. Постановление № 450 от 23.11.2023 г.). </w:t>
      </w:r>
    </w:p>
    <w:p w:rsidR="00843ABA" w:rsidRDefault="00843ABA" w:rsidP="00843ABA">
      <w:pPr>
        <w:pStyle w:val="a3"/>
        <w:spacing w:before="5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843ABA" w:rsidRDefault="00843ABA" w:rsidP="00843ABA">
      <w:pPr>
        <w:pStyle w:val="a3"/>
        <w:spacing w:before="5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843ABA" w:rsidRDefault="00843ABA" w:rsidP="00843ABA">
      <w:pPr>
        <w:pStyle w:val="a3"/>
        <w:spacing w:before="5"/>
      </w:pPr>
      <w:r>
        <w:t>Размер платы за подключение (технологическое присоединение) к электрическим сетям определяется:</w:t>
      </w:r>
    </w:p>
    <w:p w:rsidR="00843ABA" w:rsidRDefault="00843ABA" w:rsidP="00843ABA">
      <w:pPr>
        <w:pStyle w:val="a3"/>
        <w:spacing w:before="5"/>
      </w:pPr>
      <w:r>
        <w:t>- техническими мероприятиями, подлежащих выполнению сетевой организацией;</w:t>
      </w:r>
    </w:p>
    <w:p w:rsidR="00843ABA" w:rsidRDefault="00843ABA" w:rsidP="00843ABA">
      <w:pPr>
        <w:pStyle w:val="a3"/>
        <w:spacing w:before="5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43ABA" w:rsidRDefault="00843ABA" w:rsidP="00843ABA">
      <w:pPr>
        <w:pStyle w:val="a3"/>
        <w:spacing w:before="5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8651CB" w:rsidRPr="008651CB" w:rsidRDefault="008651CB" w:rsidP="00843ABA">
      <w:pPr>
        <w:pStyle w:val="a3"/>
        <w:spacing w:before="5"/>
        <w:rPr>
          <w:b/>
        </w:rPr>
      </w:pPr>
      <w:r w:rsidRPr="008651CB">
        <w:rPr>
          <w:b/>
        </w:rPr>
        <w:t>Линии связи</w:t>
      </w:r>
    </w:p>
    <w:p w:rsidR="008651CB" w:rsidRPr="008651CB" w:rsidRDefault="008651CB" w:rsidP="008651CB">
      <w:pPr>
        <w:pStyle w:val="a3"/>
        <w:spacing w:before="5"/>
      </w:pPr>
      <w:r w:rsidRPr="008651CB">
        <w:t>Организация, выдавшая информацию – ПАО «Башинформсвязь».</w:t>
      </w:r>
    </w:p>
    <w:p w:rsidR="008651CB" w:rsidRPr="008651CB" w:rsidRDefault="008651CB" w:rsidP="008651CB">
      <w:pPr>
        <w:pStyle w:val="a3"/>
        <w:spacing w:before="5"/>
      </w:pPr>
      <w:r w:rsidRPr="008651CB">
        <w:t>Максимальная нагрузка в возможных точках подключения может составлять 100%.</w:t>
      </w:r>
    </w:p>
    <w:p w:rsidR="008651CB" w:rsidRPr="008651CB" w:rsidRDefault="008651CB" w:rsidP="008651CB">
      <w:pPr>
        <w:pStyle w:val="a3"/>
        <w:spacing w:before="5"/>
      </w:pPr>
      <w:r w:rsidRPr="008651CB">
        <w:t>Предельная свободная мощность существующих сетей до 1 Гбит/</w:t>
      </w:r>
      <w:proofErr w:type="gramStart"/>
      <w:r w:rsidRPr="008651CB">
        <w:t>с</w:t>
      </w:r>
      <w:proofErr w:type="gramEnd"/>
      <w:r w:rsidRPr="008651CB">
        <w:t>.</w:t>
      </w:r>
    </w:p>
    <w:p w:rsidR="008651CB" w:rsidRPr="008651CB" w:rsidRDefault="008651CB" w:rsidP="008651CB">
      <w:pPr>
        <w:pStyle w:val="a3"/>
        <w:spacing w:before="5"/>
      </w:pPr>
      <w:r w:rsidRPr="008651CB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8651CB" w:rsidRPr="008651CB" w:rsidRDefault="008651CB" w:rsidP="008651CB">
      <w:pPr>
        <w:pStyle w:val="a3"/>
        <w:spacing w:before="5"/>
      </w:pPr>
      <w:r w:rsidRPr="008651CB">
        <w:t>Точка подключения будет определена при запросе технических условий.</w:t>
      </w:r>
    </w:p>
    <w:p w:rsidR="008651CB" w:rsidRPr="008651CB" w:rsidRDefault="008651CB" w:rsidP="008651CB">
      <w:pPr>
        <w:pStyle w:val="a3"/>
        <w:spacing w:before="5"/>
      </w:pPr>
      <w:r w:rsidRPr="008651CB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8651CB" w:rsidRPr="008651CB" w:rsidRDefault="008651CB" w:rsidP="008651CB">
      <w:pPr>
        <w:pStyle w:val="a3"/>
        <w:spacing w:before="5"/>
      </w:pPr>
      <w:r w:rsidRPr="008651CB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8651CB">
        <w:t>mail</w:t>
      </w:r>
      <w:proofErr w:type="spellEnd"/>
      <w:r w:rsidRPr="008651CB">
        <w:t>: info@rostelecom-rb.ru.</w:t>
      </w:r>
    </w:p>
    <w:p w:rsidR="008651CB" w:rsidRPr="008651CB" w:rsidRDefault="008651CB" w:rsidP="008651CB">
      <w:pPr>
        <w:pStyle w:val="a3"/>
        <w:spacing w:before="5"/>
      </w:pPr>
      <w:r w:rsidRPr="008651CB">
        <w:t>Срок действия технических условий – 3 года. В случае, если в течени</w:t>
      </w:r>
      <w:proofErr w:type="gramStart"/>
      <w:r w:rsidRPr="008651CB">
        <w:t>и</w:t>
      </w:r>
      <w:proofErr w:type="gramEnd"/>
      <w:r w:rsidRPr="008651CB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8651CB" w:rsidRPr="008651CB" w:rsidRDefault="008651CB" w:rsidP="008651CB">
      <w:pPr>
        <w:pStyle w:val="a3"/>
        <w:spacing w:before="5"/>
        <w:rPr>
          <w:b/>
        </w:rPr>
      </w:pPr>
      <w:r w:rsidRPr="008651CB">
        <w:rPr>
          <w:b/>
        </w:rPr>
        <w:t>Теплоснабжение</w:t>
      </w:r>
    </w:p>
    <w:p w:rsidR="008651CB" w:rsidRPr="008651CB" w:rsidRDefault="008651CB" w:rsidP="008651CB">
      <w:pPr>
        <w:pStyle w:val="a3"/>
        <w:spacing w:before="5"/>
      </w:pPr>
      <w:r w:rsidRPr="008651CB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C24FD1" w:rsidRDefault="00C24FD1" w:rsidP="008F153A">
      <w:pPr>
        <w:pStyle w:val="a3"/>
        <w:spacing w:before="5"/>
        <w:ind w:left="0" w:firstLine="709"/>
      </w:pPr>
    </w:p>
    <w:p w:rsidR="00816F58" w:rsidRPr="00425F43" w:rsidRDefault="00B671CF" w:rsidP="00425F43">
      <w:pPr>
        <w:pStyle w:val="1"/>
        <w:tabs>
          <w:tab w:val="left" w:pos="9923"/>
        </w:tabs>
        <w:ind w:left="0" w:right="-64" w:firstLine="709"/>
        <w:jc w:val="both"/>
        <w:rPr>
          <w:spacing w:val="-67"/>
        </w:rPr>
      </w:pPr>
      <w:r w:rsidRPr="00B323C1">
        <w:t>Место, сроки подачи (приема) заявок, определения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951F1">
        <w:t xml:space="preserve"> </w:t>
      </w:r>
      <w:r w:rsidRPr="00B323C1">
        <w:t>(</w:t>
      </w:r>
      <w:r w:rsidR="008951F1">
        <w:t>у</w:t>
      </w:r>
      <w:r w:rsidRPr="00B323C1">
        <w:t>казанное в настоящем Из</w:t>
      </w:r>
      <w:r w:rsidR="00425F43">
        <w:t xml:space="preserve">вещении о </w:t>
      </w:r>
      <w:r w:rsidR="00425F43">
        <w:lastRenderedPageBreak/>
        <w:t xml:space="preserve">проведении электронных </w:t>
      </w:r>
      <w:r w:rsidRPr="00B323C1">
        <w:t>аукционов</w:t>
      </w:r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622A12">
      <w:pPr>
        <w:pStyle w:val="a3"/>
        <w:spacing w:before="7"/>
        <w:ind w:left="0" w:firstLine="709"/>
        <w:rPr>
          <w:b/>
          <w:sz w:val="27"/>
        </w:rPr>
      </w:pPr>
    </w:p>
    <w:p w:rsidR="00816F58" w:rsidRPr="00B323C1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622A12">
      <w:pPr>
        <w:spacing w:line="322" w:lineRule="exact"/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4"/>
          <w:sz w:val="28"/>
        </w:rPr>
        <w:t xml:space="preserve"> </w:t>
      </w:r>
      <w:r w:rsidR="0032534E" w:rsidRPr="0032534E">
        <w:rPr>
          <w:spacing w:val="24"/>
          <w:sz w:val="28"/>
        </w:rPr>
        <w:t>24</w:t>
      </w:r>
      <w:r w:rsidRPr="0032534E">
        <w:rPr>
          <w:sz w:val="28"/>
        </w:rPr>
        <w:t>.</w:t>
      </w:r>
      <w:r w:rsidR="0032534E" w:rsidRPr="0032534E">
        <w:rPr>
          <w:sz w:val="28"/>
        </w:rPr>
        <w:t>10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136743">
        <w:rPr>
          <w:spacing w:val="17"/>
          <w:sz w:val="28"/>
        </w:rPr>
        <w:t>09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226984" w:rsidRPr="00226984">
        <w:rPr>
          <w:spacing w:val="14"/>
          <w:sz w:val="28"/>
        </w:rPr>
        <w:t>23</w:t>
      </w:r>
      <w:r w:rsidRPr="00226984">
        <w:rPr>
          <w:sz w:val="28"/>
        </w:rPr>
        <w:t>.</w:t>
      </w:r>
      <w:r w:rsidR="00E825B8" w:rsidRPr="00226984">
        <w:rPr>
          <w:sz w:val="28"/>
        </w:rPr>
        <w:t>1</w:t>
      </w:r>
      <w:r w:rsidR="00226984" w:rsidRPr="00226984">
        <w:rPr>
          <w:sz w:val="28"/>
        </w:rPr>
        <w:t>1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136743">
        <w:rPr>
          <w:spacing w:val="9"/>
          <w:sz w:val="28"/>
        </w:rPr>
        <w:t>09</w:t>
      </w:r>
      <w:r w:rsidRPr="00B323C1">
        <w:rPr>
          <w:spacing w:val="11"/>
          <w:sz w:val="28"/>
        </w:rPr>
        <w:t xml:space="preserve"> </w:t>
      </w:r>
      <w:r w:rsidRPr="00B323C1">
        <w:rPr>
          <w:sz w:val="28"/>
        </w:rPr>
        <w:t>часов</w:t>
      </w:r>
      <w:r w:rsidRPr="00B323C1">
        <w:rPr>
          <w:spacing w:val="-67"/>
          <w:sz w:val="28"/>
        </w:rPr>
        <w:t xml:space="preserve"> </w:t>
      </w:r>
      <w:r w:rsidR="00884A11">
        <w:rPr>
          <w:sz w:val="28"/>
        </w:rPr>
        <w:t>0</w:t>
      </w:r>
      <w:r w:rsidR="00136743">
        <w:rPr>
          <w:sz w:val="28"/>
        </w:rPr>
        <w:t>0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Pr="00B323C1">
        <w:rPr>
          <w:b/>
          <w:spacing w:val="14"/>
          <w:sz w:val="28"/>
        </w:rPr>
        <w:t xml:space="preserve"> </w:t>
      </w:r>
      <w:r w:rsidR="00835E28" w:rsidRPr="00835E28">
        <w:rPr>
          <w:spacing w:val="14"/>
          <w:sz w:val="28"/>
        </w:rPr>
        <w:t>26</w:t>
      </w:r>
      <w:r w:rsidRPr="00835E28">
        <w:rPr>
          <w:sz w:val="28"/>
        </w:rPr>
        <w:t>.</w:t>
      </w:r>
      <w:r w:rsidR="00E825B8" w:rsidRPr="00835E28">
        <w:rPr>
          <w:sz w:val="28"/>
        </w:rPr>
        <w:t>1</w:t>
      </w:r>
      <w:r w:rsidR="00835E28" w:rsidRPr="00835E28">
        <w:rPr>
          <w:sz w:val="28"/>
        </w:rPr>
        <w:t>1</w:t>
      </w:r>
      <w:r w:rsidRPr="00B323C1">
        <w:rPr>
          <w:sz w:val="28"/>
        </w:rPr>
        <w:t>.202</w:t>
      </w:r>
      <w:r w:rsidR="00CF3DC2">
        <w:rPr>
          <w:sz w:val="28"/>
        </w:rPr>
        <w:t>4</w:t>
      </w:r>
    </w:p>
    <w:p w:rsidR="00816F58" w:rsidRPr="00B323C1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z w:val="28"/>
        </w:rPr>
        <w:tab/>
        <w:t>и</w:t>
      </w:r>
      <w:r w:rsidRPr="00B323C1">
        <w:rPr>
          <w:b/>
          <w:sz w:val="28"/>
        </w:rPr>
        <w:tab/>
        <w:t>время</w:t>
      </w:r>
      <w:r w:rsidRPr="00B323C1">
        <w:rPr>
          <w:b/>
          <w:sz w:val="28"/>
        </w:rPr>
        <w:tab/>
        <w:t>проведения</w:t>
      </w:r>
      <w:r w:rsidRPr="00B323C1">
        <w:rPr>
          <w:b/>
          <w:sz w:val="28"/>
        </w:rPr>
        <w:tab/>
        <w:t>электронного</w:t>
      </w:r>
      <w:r w:rsidRPr="00B323C1">
        <w:rPr>
          <w:b/>
          <w:sz w:val="28"/>
        </w:rPr>
        <w:tab/>
        <w:t>аукциона:</w:t>
      </w:r>
      <w:r w:rsidR="003E3FDA" w:rsidRPr="00B323C1">
        <w:rPr>
          <w:b/>
          <w:sz w:val="28"/>
        </w:rPr>
        <w:t xml:space="preserve"> </w:t>
      </w:r>
      <w:r w:rsidR="008531C9">
        <w:rPr>
          <w:sz w:val="28"/>
        </w:rPr>
        <w:t>28</w:t>
      </w:r>
      <w:r w:rsidRPr="00CD31EA">
        <w:rPr>
          <w:spacing w:val="-1"/>
          <w:sz w:val="28"/>
        </w:rPr>
        <w:t>.</w:t>
      </w:r>
      <w:r w:rsidR="004D70CC">
        <w:rPr>
          <w:spacing w:val="-1"/>
          <w:sz w:val="28"/>
        </w:rPr>
        <w:t>1</w:t>
      </w:r>
      <w:r w:rsidR="008531C9">
        <w:rPr>
          <w:spacing w:val="-1"/>
          <w:sz w:val="28"/>
        </w:rPr>
        <w:t>1</w:t>
      </w:r>
      <w:r w:rsidRPr="00B323C1">
        <w:rPr>
          <w:spacing w:val="-1"/>
          <w:sz w:val="28"/>
        </w:rPr>
        <w:t>.202</w:t>
      </w:r>
      <w:r w:rsidR="00CF3DC2">
        <w:rPr>
          <w:spacing w:val="-1"/>
          <w:sz w:val="28"/>
        </w:rPr>
        <w:t>4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50639C">
        <w:rPr>
          <w:spacing w:val="-2"/>
          <w:sz w:val="28"/>
        </w:rPr>
        <w:t>10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544395" w:rsidRPr="004C5375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</w:p>
    <w:p w:rsidR="00A74D96" w:rsidRPr="004C5375" w:rsidRDefault="00A74D96" w:rsidP="00622A12">
      <w:pPr>
        <w:pStyle w:val="1"/>
        <w:spacing w:before="76"/>
        <w:ind w:left="0" w:right="-64" w:firstLine="709"/>
        <w:jc w:val="both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>
        <w:rPr>
          <w:spacing w:val="1"/>
        </w:rPr>
        <w:t>НДС</w:t>
      </w:r>
      <w:r w:rsidRPr="00A74D96">
        <w:rPr>
          <w:spacing w:val="1"/>
        </w:rPr>
        <w:t>.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622A12">
      <w:pPr>
        <w:pStyle w:val="1"/>
        <w:spacing w:before="76"/>
        <w:ind w:left="0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622A12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622A12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622A12">
      <w:pPr>
        <w:pStyle w:val="a3"/>
        <w:ind w:left="0" w:right="112" w:firstLine="709"/>
      </w:pPr>
      <w:r w:rsidRPr="00B323C1"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622A12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t>платы.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lastRenderedPageBreak/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10329F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10329F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10329F">
      <w:pPr>
        <w:pStyle w:val="a3"/>
        <w:ind w:left="0" w:right="107" w:firstLine="709"/>
      </w:pPr>
      <w:proofErr w:type="gramStart"/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>открытой для доступа неограниченного круга лиц части электронной 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  <w:proofErr w:type="gramEnd"/>
    </w:p>
    <w:p w:rsidR="00816F58" w:rsidRPr="00B323C1" w:rsidRDefault="00B671CF" w:rsidP="0010329F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10329F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10329F">
      <w:pPr>
        <w:pStyle w:val="a3"/>
        <w:spacing w:line="242" w:lineRule="auto"/>
        <w:ind w:left="0" w:right="49" w:firstLine="709"/>
        <w:jc w:val="left"/>
      </w:pPr>
      <w:r w:rsidRPr="00B323C1">
        <w:rPr>
          <w:u w:val="single"/>
        </w:rPr>
        <w:t>Заявитель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не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допускается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к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участию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электронном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аукционе</w:t>
      </w:r>
      <w:r w:rsidRPr="00B323C1">
        <w:rPr>
          <w:spacing w:val="4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следующих</w:t>
      </w:r>
      <w:r w:rsidR="009A7451" w:rsidRPr="00B323C1">
        <w:rPr>
          <w:spacing w:val="-67"/>
        </w:rPr>
        <w:t xml:space="preserve"> </w:t>
      </w:r>
      <w:r w:rsidRPr="00B323C1">
        <w:rPr>
          <w:u w:val="single"/>
        </w:rPr>
        <w:t>случаях: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8"/>
        </w:rPr>
      </w:pPr>
      <w:r w:rsidRPr="00B323C1">
        <w:rPr>
          <w:sz w:val="28"/>
        </w:rPr>
        <w:lastRenderedPageBreak/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Pr="00B323C1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22148B" w:rsidRPr="00B323C1" w:rsidRDefault="0022148B" w:rsidP="0010329F">
      <w:pPr>
        <w:pStyle w:val="a5"/>
        <w:tabs>
          <w:tab w:val="left" w:pos="1012"/>
        </w:tabs>
        <w:ind w:left="0" w:firstLine="709"/>
        <w:rPr>
          <w:sz w:val="28"/>
          <w:szCs w:val="28"/>
        </w:rPr>
      </w:pPr>
    </w:p>
    <w:p w:rsidR="00FA42A8" w:rsidRPr="00B323C1" w:rsidRDefault="00B671CF" w:rsidP="0010329F">
      <w:pPr>
        <w:pStyle w:val="1"/>
        <w:spacing w:before="1"/>
        <w:ind w:left="0" w:right="78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10329F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10329F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="00276986">
        <w:rPr>
          <w:sz w:val="28"/>
        </w:rPr>
        <w:t>форме</w:t>
      </w:r>
      <w:r w:rsidR="002A73C6">
        <w:rPr>
          <w:spacing w:val="-1"/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доверенность на лицо, имеющее право действовать от имени 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порядке, или нотариально заверенная копия такой доверенности. В случае, если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доверенность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осуществление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действий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подписана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уполномоченным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руководителем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должна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содержать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также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документ,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подтверждающий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полномочия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этого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(в</w:t>
      </w:r>
      <w:r w:rsidRPr="00B323C1">
        <w:rPr>
          <w:spacing w:val="1"/>
        </w:rPr>
        <w:t xml:space="preserve"> </w:t>
      </w:r>
      <w:r w:rsidRPr="00B323C1">
        <w:t>том</w:t>
      </w:r>
      <w:r w:rsidRPr="00B323C1">
        <w:rPr>
          <w:spacing w:val="1"/>
        </w:rPr>
        <w:t xml:space="preserve"> </w:t>
      </w:r>
      <w:r w:rsidRPr="00B323C1">
        <w:t>числе</w:t>
      </w:r>
      <w:r w:rsidRPr="00B323C1">
        <w:rPr>
          <w:spacing w:val="1"/>
        </w:rPr>
        <w:t xml:space="preserve"> </w:t>
      </w:r>
      <w:r w:rsidRPr="00B323C1">
        <w:t>копии</w:t>
      </w:r>
      <w:r w:rsidRPr="00B323C1">
        <w:rPr>
          <w:spacing w:val="1"/>
        </w:rPr>
        <w:t xml:space="preserve"> </w:t>
      </w:r>
      <w:r w:rsidRPr="00B323C1">
        <w:t>документов)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части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оформления,</w:t>
      </w:r>
      <w:r w:rsidRPr="00B323C1">
        <w:rPr>
          <w:spacing w:val="1"/>
        </w:rPr>
        <w:t xml:space="preserve"> </w:t>
      </w:r>
      <w:r w:rsidRPr="00B323C1">
        <w:t>заверения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содержания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соответствовать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-67"/>
        </w:rPr>
        <w:t xml:space="preserve"> </w:t>
      </w:r>
      <w:r w:rsidRPr="00B323C1">
        <w:t>законодательства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настоящего</w:t>
      </w:r>
      <w:r w:rsidRPr="00B323C1">
        <w:rPr>
          <w:spacing w:val="1"/>
        </w:rPr>
        <w:t xml:space="preserve"> </w:t>
      </w:r>
      <w:r w:rsidRPr="00B323C1">
        <w:t>Извещения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-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lastRenderedPageBreak/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10329F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CD0C97" w:rsidRDefault="00B671CF" w:rsidP="0010329F">
      <w:pPr>
        <w:pStyle w:val="1"/>
        <w:spacing w:before="6" w:line="640" w:lineRule="atLeast"/>
        <w:ind w:left="0" w:right="49"/>
        <w:rPr>
          <w:spacing w:val="-67"/>
        </w:rPr>
      </w:pPr>
      <w:r w:rsidRPr="00B323C1">
        <w:t>Порядок внесения задатка и его возврата</w:t>
      </w:r>
    </w:p>
    <w:p w:rsidR="00816F58" w:rsidRPr="00B323C1" w:rsidRDefault="00B671CF" w:rsidP="0010329F">
      <w:pPr>
        <w:pStyle w:val="1"/>
        <w:spacing w:before="6" w:line="640" w:lineRule="atLeast"/>
        <w:ind w:left="0" w:right="49" w:firstLine="709"/>
        <w:jc w:val="both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06" w:firstLine="709"/>
      </w:pPr>
      <w:proofErr w:type="gramStart"/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цены земельного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участка либо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  <w:proofErr w:type="gramEnd"/>
    </w:p>
    <w:p w:rsidR="00816F58" w:rsidRPr="00B323C1" w:rsidRDefault="00B671CF" w:rsidP="0010329F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Pr="00B323C1">
        <w:t>заявки и 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10329F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lastRenderedPageBreak/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16F58" w:rsidRPr="00B323C1" w:rsidRDefault="00B671CF" w:rsidP="0010329F">
      <w:pPr>
        <w:pStyle w:val="1"/>
        <w:spacing w:before="5" w:line="320" w:lineRule="exact"/>
        <w:ind w:left="0" w:right="0" w:firstLine="709"/>
        <w:jc w:val="both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Pr="00B323C1">
        <w:t>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10329F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2A73C6">
        <w:rPr>
          <w:rFonts w:eastAsia="Arial"/>
          <w:lang w:eastAsia="ar-SA"/>
        </w:rPr>
        <w:t>позднее</w:t>
      </w:r>
      <w:proofErr w:type="gramEnd"/>
      <w:r w:rsidRPr="002A73C6">
        <w:rPr>
          <w:rFonts w:eastAsia="Arial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>официальном сайте Организатора аукциона h</w:t>
      </w:r>
      <w:r w:rsidR="002A73C6" w:rsidRPr="002A73C6">
        <w:rPr>
          <w:rFonts w:eastAsia="Arial"/>
          <w:lang w:eastAsia="ar-SA"/>
        </w:rPr>
        <w:t>ttps://mzio.bashkortostan.ru/,</w:t>
      </w:r>
      <w:r w:rsidR="002A73C6" w:rsidRPr="002A73C6">
        <w:rPr>
          <w:rFonts w:eastAsia="Arial"/>
          <w:lang w:eastAsia="ar-SA"/>
        </w:rPr>
        <w:tab/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proofErr w:type="gramStart"/>
      <w:r w:rsidRPr="002A73C6">
        <w:rPr>
          <w:rFonts w:eastAsia="Arial"/>
          <w:lang w:eastAsia="ar-SA"/>
        </w:rPr>
        <w:t>сайте</w:t>
      </w:r>
      <w:proofErr w:type="gramEnd"/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муниципального района </w:t>
      </w:r>
      <w:r w:rsidR="005C5CF6">
        <w:rPr>
          <w:rFonts w:eastAsia="Arial"/>
          <w:lang w:eastAsia="ar-SA"/>
        </w:rPr>
        <w:t>Иглинский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r w:rsidR="00D95D0A" w:rsidRPr="00D95D0A">
        <w:rPr>
          <w:rFonts w:eastAsia="Arial"/>
          <w:lang w:eastAsia="ar-SA"/>
        </w:rPr>
        <w:t>https://iglino.bashkortostan.ru/</w:t>
      </w:r>
      <w:r w:rsidRPr="002A73C6">
        <w:rPr>
          <w:rFonts w:eastAsia="Arial"/>
          <w:lang w:eastAsia="ar-SA"/>
        </w:rPr>
        <w:t>.</w:t>
      </w:r>
    </w:p>
    <w:p w:rsidR="00816F58" w:rsidRPr="00B323C1" w:rsidRDefault="00B671CF" w:rsidP="0010329F">
      <w:pPr>
        <w:pStyle w:val="a3"/>
        <w:ind w:left="0" w:right="113" w:firstLine="709"/>
      </w:pPr>
      <w:proofErr w:type="gramStart"/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7E099F">
        <w:t xml:space="preserve">купли-продажи </w:t>
      </w:r>
      <w:r w:rsidRPr="00B323C1">
        <w:t>земельного</w:t>
      </w:r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цены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  <w:proofErr w:type="gramEnd"/>
      <w:r w:rsidRPr="00B323C1">
        <w:t xml:space="preserve">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E22DD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10329F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B323C1" w:rsidRDefault="00816F58" w:rsidP="0010329F">
      <w:pPr>
        <w:pStyle w:val="a3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lastRenderedPageBreak/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>доступ 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 xml:space="preserve">площадке https://www.roseltorg.ru/, не </w:t>
      </w:r>
      <w:proofErr w:type="gramStart"/>
      <w:r w:rsidRPr="00B323C1">
        <w:t>позднее</w:t>
      </w:r>
      <w:proofErr w:type="gramEnd"/>
      <w:r w:rsidRPr="00B323C1">
        <w:t xml:space="preserve">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10329F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10329F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либо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</w:t>
      </w:r>
      <w:proofErr w:type="gramStart"/>
      <w:r w:rsidRPr="00B323C1">
        <w:t>,</w:t>
      </w:r>
      <w:proofErr w:type="gramEnd"/>
      <w:r w:rsidRPr="00B323C1">
        <w:t xml:space="preserve">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 xml:space="preserve">таким Заявителем. При этом цена земельного </w:t>
      </w:r>
      <w:r w:rsidRPr="00B323C1">
        <w:lastRenderedPageBreak/>
        <w:t>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10329F">
      <w:pPr>
        <w:spacing w:before="2" w:line="319" w:lineRule="exact"/>
        <w:ind w:right="173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10329F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10329F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10329F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10329F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</w:t>
      </w:r>
      <w:r w:rsidRPr="00B323C1">
        <w:rPr>
          <w:sz w:val="28"/>
        </w:rPr>
        <w:lastRenderedPageBreak/>
        <w:t>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наибольшую цен</w:t>
      </w:r>
      <w:r w:rsidR="008652AC">
        <w:rPr>
          <w:b w:val="0"/>
        </w:rPr>
        <w:t>у</w:t>
      </w:r>
      <w:r w:rsidRPr="00B323C1">
        <w:rPr>
          <w:b w:val="0"/>
        </w:rPr>
        <w:t xml:space="preserve"> за земельный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участок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либо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10329F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B323C1">
        <w:rPr>
          <w:u w:val="single" w:color="0000FF"/>
        </w:rPr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Аукцион (аренда и продажа земельного участка) признается несостоявшимся в следующих случаях: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10329F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и продажа земельного участка) </w:t>
      </w:r>
      <w:r w:rsidRPr="00B323C1">
        <w:lastRenderedPageBreak/>
        <w:t xml:space="preserve">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10329F">
      <w:pPr>
        <w:pStyle w:val="a3"/>
        <w:spacing w:before="11"/>
        <w:ind w:left="0" w:firstLine="709"/>
      </w:pPr>
      <w:proofErr w:type="gramStart"/>
      <w:r w:rsidRPr="00B323C1"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</w:t>
      </w:r>
      <w:proofErr w:type="gramEnd"/>
      <w:r w:rsidRPr="00B323C1"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10329F">
      <w:pPr>
        <w:pStyle w:val="a3"/>
        <w:spacing w:before="11"/>
        <w:ind w:left="0" w:firstLine="709"/>
      </w:pPr>
    </w:p>
    <w:p w:rsidR="00816F58" w:rsidRPr="00B323C1" w:rsidRDefault="00B671CF" w:rsidP="0010329F">
      <w:pPr>
        <w:pStyle w:val="1"/>
        <w:ind w:left="0" w:hanging="142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5" w:firstLine="709"/>
      </w:pPr>
      <w:proofErr w:type="gramStart"/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направляется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proofErr w:type="gramEnd"/>
      <w:r w:rsidRPr="00B323C1">
        <w:rPr>
          <w:spacing w:val="1"/>
        </w:rPr>
        <w:t xml:space="preserve"> </w:t>
      </w:r>
      <w:r w:rsidRPr="00B323C1"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-67"/>
        </w:rPr>
        <w:t xml:space="preserve"> </w:t>
      </w:r>
      <w:r w:rsidR="002F2B88" w:rsidRPr="00B323C1">
        <w:rPr>
          <w:spacing w:val="-67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="00612038" w:rsidRPr="00612038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7972E4" w:rsidP="0010329F">
      <w:pPr>
        <w:pStyle w:val="a3"/>
        <w:ind w:left="0" w:right="106" w:firstLine="709"/>
      </w:pPr>
      <w:proofErr w:type="gramStart"/>
      <w:r w:rsidRPr="007972E4">
        <w:t xml:space="preserve">Договор аренды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заключается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установленном</w:t>
      </w:r>
      <w:r w:rsidR="00B671CF" w:rsidRPr="00B323C1">
        <w:rPr>
          <w:spacing w:val="1"/>
        </w:rPr>
        <w:t xml:space="preserve"> </w:t>
      </w:r>
      <w:r w:rsidR="00B671CF" w:rsidRPr="00B323C1">
        <w:t>законодательством порядке в течение 30 (тридцати) дней со дня направления</w:t>
      </w:r>
      <w:r w:rsidR="00B671CF" w:rsidRPr="00B323C1">
        <w:rPr>
          <w:spacing w:val="1"/>
        </w:rPr>
        <w:t xml:space="preserve"> </w:t>
      </w:r>
      <w:r w:rsidR="00B671CF" w:rsidRPr="00B323C1">
        <w:t xml:space="preserve">проекта договора </w:t>
      </w:r>
      <w:r w:rsidR="00836E61" w:rsidRPr="00836E61">
        <w:t>аренды</w:t>
      </w:r>
      <w:r w:rsidR="00B671CF" w:rsidRPr="00B323C1">
        <w:t xml:space="preserve"> земельного участка, но не ранее чем через 10 (десять)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рассмотрения</w:t>
      </w:r>
      <w:r w:rsidR="00B671CF" w:rsidRPr="00B323C1">
        <w:rPr>
          <w:spacing w:val="1"/>
        </w:rPr>
        <w:t xml:space="preserve"> </w:t>
      </w:r>
      <w:r w:rsidR="00B671CF" w:rsidRPr="00B323C1">
        <w:t>заявок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участие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-67"/>
        </w:rPr>
        <w:t xml:space="preserve"> </w:t>
      </w:r>
      <w:r w:rsidR="00B671CF" w:rsidRPr="00B323C1">
        <w:t>электронном</w:t>
      </w:r>
      <w:r w:rsidR="00B671CF" w:rsidRPr="00B323C1">
        <w:rPr>
          <w:spacing w:val="1"/>
        </w:rPr>
        <w:t xml:space="preserve"> </w:t>
      </w:r>
      <w:r w:rsidR="00B671CF" w:rsidRPr="00B323C1">
        <w:t>аукционе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случае,</w:t>
      </w:r>
      <w:r w:rsidR="00B671CF" w:rsidRPr="00B323C1">
        <w:rPr>
          <w:spacing w:val="1"/>
        </w:rPr>
        <w:t xml:space="preserve"> </w:t>
      </w:r>
      <w:r w:rsidR="00B671CF" w:rsidRPr="00B323C1">
        <w:t>если</w:t>
      </w:r>
      <w:r w:rsidR="00B671CF" w:rsidRPr="00B323C1">
        <w:rPr>
          <w:spacing w:val="1"/>
        </w:rPr>
        <w:t xml:space="preserve"> </w:t>
      </w:r>
      <w:r w:rsidR="00B671CF" w:rsidRPr="00B323C1">
        <w:t>электронный</w:t>
      </w:r>
      <w:r w:rsidR="00B671CF" w:rsidRPr="00B323C1">
        <w:rPr>
          <w:spacing w:val="1"/>
        </w:rPr>
        <w:t xml:space="preserve"> </w:t>
      </w:r>
      <w:r w:rsidR="00B671CF" w:rsidRPr="00B323C1">
        <w:t>аукцион</w:t>
      </w:r>
      <w:r w:rsidR="00B671CF" w:rsidRPr="00B323C1">
        <w:rPr>
          <w:spacing w:val="1"/>
        </w:rPr>
        <w:t xml:space="preserve"> </w:t>
      </w:r>
      <w:r w:rsidR="00B671CF" w:rsidRPr="00B323C1">
        <w:t>признан</w:t>
      </w:r>
      <w:r w:rsidR="00B671CF" w:rsidRPr="00B323C1">
        <w:rPr>
          <w:spacing w:val="1"/>
        </w:rPr>
        <w:t xml:space="preserve"> </w:t>
      </w:r>
      <w:r w:rsidR="00B671CF" w:rsidRPr="00B323C1">
        <w:t>несостоявшимся,</w:t>
      </w:r>
      <w:r w:rsidR="00B671CF" w:rsidRPr="00B323C1">
        <w:rPr>
          <w:spacing w:val="1"/>
        </w:rPr>
        <w:t xml:space="preserve"> </w:t>
      </w:r>
      <w:r w:rsidR="00B671CF" w:rsidRPr="00B323C1">
        <w:t>либо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 сайте торгов www.torgi</w:t>
      </w:r>
      <w:proofErr w:type="gramEnd"/>
      <w:r w:rsidR="00B671CF" w:rsidRPr="00B323C1">
        <w:t xml:space="preserve">.gov.ru. </w:t>
      </w:r>
      <w:proofErr w:type="gramStart"/>
      <w:r w:rsidR="00B671CF" w:rsidRPr="00B323C1">
        <w:t xml:space="preserve">Если договор </w:t>
      </w:r>
      <w:r w:rsidR="00836E61" w:rsidRPr="00836E61">
        <w:t>аренды</w:t>
      </w:r>
      <w:r w:rsidR="00B671CF" w:rsidRPr="00B323C1">
        <w:t xml:space="preserve"> 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течение</w:t>
      </w:r>
      <w:r w:rsidR="00B671CF" w:rsidRPr="00B323C1">
        <w:rPr>
          <w:spacing w:val="1"/>
        </w:rPr>
        <w:t xml:space="preserve"> </w:t>
      </w:r>
      <w:r w:rsidR="00B671CF" w:rsidRPr="00B323C1">
        <w:t>30</w:t>
      </w:r>
      <w:r w:rsidR="00B671CF" w:rsidRPr="00B323C1">
        <w:rPr>
          <w:spacing w:val="1"/>
        </w:rPr>
        <w:t xml:space="preserve"> </w:t>
      </w:r>
      <w:r w:rsidR="00B671CF" w:rsidRPr="00B323C1">
        <w:t>(тридцати)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направления</w:t>
      </w:r>
      <w:r w:rsidR="00B671CF" w:rsidRPr="00B323C1">
        <w:rPr>
          <w:spacing w:val="1"/>
        </w:rPr>
        <w:t xml:space="preserve"> </w:t>
      </w:r>
      <w:r w:rsidR="00B671CF" w:rsidRPr="00B323C1">
        <w:t>Победителю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проекта</w:t>
      </w:r>
      <w:r w:rsidR="00B671CF" w:rsidRPr="00B323C1">
        <w:rPr>
          <w:spacing w:val="1"/>
        </w:rPr>
        <w:t xml:space="preserve"> </w:t>
      </w:r>
      <w:r w:rsidR="00B671CF" w:rsidRPr="00B323C1">
        <w:t>договора</w:t>
      </w:r>
      <w:r w:rsidR="00B671CF" w:rsidRPr="00B323C1">
        <w:rPr>
          <w:spacing w:val="1"/>
        </w:rPr>
        <w:t xml:space="preserve">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не</w:t>
      </w:r>
      <w:r w:rsidR="00B671CF" w:rsidRPr="00B323C1">
        <w:rPr>
          <w:spacing w:val="1"/>
        </w:rPr>
        <w:t xml:space="preserve"> </w:t>
      </w:r>
      <w:r w:rsidR="00B671CF" w:rsidRPr="00B323C1">
        <w:t>был</w:t>
      </w:r>
      <w:r w:rsidR="00B671CF" w:rsidRPr="00B323C1">
        <w:rPr>
          <w:spacing w:val="1"/>
        </w:rPr>
        <w:t xml:space="preserve"> </w:t>
      </w:r>
      <w:r w:rsidR="00B671CF" w:rsidRPr="00B323C1">
        <w:t>им</w:t>
      </w:r>
      <w:r w:rsidR="00B671CF" w:rsidRPr="00B323C1">
        <w:rPr>
          <w:spacing w:val="1"/>
        </w:rPr>
        <w:t xml:space="preserve"> </w:t>
      </w:r>
      <w:r w:rsidR="00B671CF" w:rsidRPr="00B323C1">
        <w:t>подписан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представлен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Организатору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предлагает</w:t>
      </w:r>
      <w:r w:rsidR="00B671CF" w:rsidRPr="00B323C1">
        <w:rPr>
          <w:spacing w:val="1"/>
        </w:rPr>
        <w:t xml:space="preserve"> </w:t>
      </w:r>
      <w:r w:rsidR="00B671CF" w:rsidRPr="00B323C1">
        <w:t>заключить</w:t>
      </w:r>
      <w:r w:rsidR="00B671CF" w:rsidRPr="00B323C1">
        <w:rPr>
          <w:spacing w:val="1"/>
        </w:rPr>
        <w:t xml:space="preserve"> </w:t>
      </w:r>
      <w:r w:rsidR="00B671CF" w:rsidRPr="00B323C1">
        <w:t>указанный</w:t>
      </w:r>
      <w:r w:rsidR="00B671CF" w:rsidRPr="00B323C1">
        <w:rPr>
          <w:spacing w:val="1"/>
        </w:rPr>
        <w:t xml:space="preserve"> </w:t>
      </w:r>
      <w:r w:rsidR="00B671CF" w:rsidRPr="00B323C1">
        <w:t>договор</w:t>
      </w:r>
      <w:r w:rsidR="00B671CF" w:rsidRPr="00B323C1">
        <w:rPr>
          <w:spacing w:val="1"/>
        </w:rPr>
        <w:t xml:space="preserve"> </w:t>
      </w:r>
      <w:r w:rsidR="00B671CF" w:rsidRPr="00B323C1">
        <w:t>иному</w:t>
      </w:r>
      <w:r w:rsidR="00B671CF" w:rsidRPr="00B323C1">
        <w:rPr>
          <w:spacing w:val="1"/>
        </w:rPr>
        <w:t xml:space="preserve"> </w:t>
      </w:r>
      <w:r w:rsidR="00B671CF" w:rsidRPr="00B323C1">
        <w:t>Участнику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который</w:t>
      </w:r>
      <w:r w:rsidR="00B671CF" w:rsidRPr="00B323C1">
        <w:rPr>
          <w:spacing w:val="1"/>
        </w:rPr>
        <w:t xml:space="preserve"> </w:t>
      </w:r>
      <w:r w:rsidR="00B671CF" w:rsidRPr="00B323C1">
        <w:t>сделал</w:t>
      </w:r>
      <w:r w:rsidR="00B671CF" w:rsidRPr="00B323C1">
        <w:rPr>
          <w:spacing w:val="1"/>
        </w:rPr>
        <w:t xml:space="preserve"> </w:t>
      </w:r>
      <w:r w:rsidR="00B671CF" w:rsidRPr="00B323C1">
        <w:t>предпоследнее</w:t>
      </w:r>
      <w:r w:rsidR="00B671CF" w:rsidRPr="00B323C1">
        <w:rPr>
          <w:spacing w:val="1"/>
        </w:rPr>
        <w:t xml:space="preserve"> </w:t>
      </w:r>
      <w:r w:rsidR="00B671CF" w:rsidRPr="00B323C1">
        <w:t>предложение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цене</w:t>
      </w:r>
      <w:r w:rsidR="00B671CF" w:rsidRPr="00B323C1">
        <w:rPr>
          <w:spacing w:val="1"/>
        </w:rPr>
        <w:t xml:space="preserve"> </w:t>
      </w:r>
      <w:r w:rsidR="00B671CF" w:rsidRPr="00B323C1">
        <w:t>предмета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-2"/>
        </w:rPr>
        <w:t xml:space="preserve"> </w:t>
      </w:r>
      <w:r w:rsidR="00B671CF" w:rsidRPr="00B323C1">
        <w:t>по цене,</w:t>
      </w:r>
      <w:r w:rsidR="00B671CF" w:rsidRPr="00B323C1">
        <w:rPr>
          <w:spacing w:val="-1"/>
        </w:rPr>
        <w:t xml:space="preserve"> </w:t>
      </w:r>
      <w:r w:rsidR="00B671CF" w:rsidRPr="00B323C1">
        <w:t>предложенной</w:t>
      </w:r>
      <w:r w:rsidR="00B671CF" w:rsidRPr="00B323C1">
        <w:rPr>
          <w:spacing w:val="-1"/>
        </w:rPr>
        <w:t xml:space="preserve"> </w:t>
      </w:r>
      <w:r w:rsidR="00B671CF" w:rsidRPr="00B323C1">
        <w:t>Победителем аукциона.</w:t>
      </w:r>
      <w:proofErr w:type="gramEnd"/>
    </w:p>
    <w:p w:rsidR="00816F58" w:rsidRPr="00B323C1" w:rsidRDefault="00B671CF" w:rsidP="0010329F">
      <w:pPr>
        <w:pStyle w:val="a3"/>
        <w:ind w:left="0" w:right="107" w:firstLine="709"/>
      </w:pPr>
      <w:r w:rsidRPr="008652AC">
        <w:lastRenderedPageBreak/>
        <w:t xml:space="preserve">Договор </w:t>
      </w:r>
      <w:r w:rsidR="00836E61" w:rsidRPr="00836E61">
        <w:t xml:space="preserve">аренды </w:t>
      </w:r>
      <w:r w:rsidRPr="008652AC">
        <w:t>земельного участка заключается с Министерств</w:t>
      </w:r>
      <w:r w:rsidR="008652AC" w:rsidRPr="008652AC">
        <w:t>ом</w:t>
      </w:r>
      <w:r w:rsidRPr="008652AC">
        <w:t xml:space="preserve"> 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  <w:r w:rsidR="00B441D3">
        <w:t xml:space="preserve"> </w:t>
      </w:r>
      <w:r w:rsidR="00EB37C1" w:rsidRPr="00EB37C1">
        <w:t>Арендная плата</w:t>
      </w:r>
      <w:r w:rsidR="00B441D3" w:rsidRPr="00B441D3"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цены земельного участка) в течение 10 (десяти) рабочих дней со дня заключения договора </w:t>
      </w:r>
      <w:r w:rsidR="00EB37C1" w:rsidRPr="00EB37C1">
        <w:t xml:space="preserve">аренды </w:t>
      </w:r>
      <w:r w:rsidR="00B441D3" w:rsidRPr="00B441D3">
        <w:t>земельного участка.</w:t>
      </w:r>
      <w:r w:rsidRPr="00B323C1">
        <w:rPr>
          <w:spacing w:val="21"/>
        </w:rPr>
        <w:t xml:space="preserve"> 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10329F">
      <w:pPr>
        <w:pStyle w:val="a3"/>
        <w:ind w:left="0" w:right="107" w:firstLine="709"/>
        <w:rPr>
          <w:spacing w:val="1"/>
        </w:rPr>
      </w:pPr>
      <w:proofErr w:type="gramStart"/>
      <w:r w:rsidRPr="008652AC">
        <w:rPr>
          <w:spacing w:val="1"/>
        </w:rPr>
        <w:t xml:space="preserve">Более подробную информацию можно получить в отделе по </w:t>
      </w:r>
      <w:r w:rsidR="0097745F">
        <w:rPr>
          <w:spacing w:val="1"/>
        </w:rPr>
        <w:t>Иглинскому</w:t>
      </w:r>
      <w:r w:rsidRPr="008652AC">
        <w:rPr>
          <w:spacing w:val="1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</w:t>
      </w:r>
      <w:r w:rsidR="0097745F">
        <w:rPr>
          <w:spacing w:val="1"/>
        </w:rPr>
        <w:t>7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4524</w:t>
      </w:r>
      <w:r w:rsidR="0097745F">
        <w:rPr>
          <w:spacing w:val="1"/>
        </w:rPr>
        <w:t>1</w:t>
      </w:r>
      <w:r w:rsidR="008652AC" w:rsidRPr="008652AC">
        <w:rPr>
          <w:spacing w:val="1"/>
        </w:rPr>
        <w:t>0</w:t>
      </w:r>
      <w:r w:rsidR="00A86EB4" w:rsidRPr="008652AC">
        <w:rPr>
          <w:spacing w:val="1"/>
        </w:rPr>
        <w:t xml:space="preserve">, Республика Башкортостан, </w:t>
      </w:r>
      <w:r w:rsidR="0097745F">
        <w:rPr>
          <w:spacing w:val="1"/>
        </w:rPr>
        <w:t>Иглинский</w:t>
      </w:r>
      <w:r w:rsidR="00A86EB4" w:rsidRPr="008652AC">
        <w:rPr>
          <w:spacing w:val="1"/>
        </w:rPr>
        <w:t xml:space="preserve"> район, с. </w:t>
      </w:r>
      <w:r w:rsidR="0097745F">
        <w:rPr>
          <w:spacing w:val="1"/>
        </w:rPr>
        <w:t>Иглино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С</w:t>
      </w:r>
      <w:r w:rsidR="0097745F">
        <w:rPr>
          <w:spacing w:val="1"/>
        </w:rPr>
        <w:t>вердлова</w:t>
      </w:r>
      <w:r w:rsidR="00A86EB4" w:rsidRPr="008652AC">
        <w:rPr>
          <w:spacing w:val="1"/>
        </w:rPr>
        <w:t>, д</w:t>
      </w:r>
      <w:proofErr w:type="gramEnd"/>
      <w:r w:rsidR="00A86EB4" w:rsidRPr="008652AC">
        <w:rPr>
          <w:spacing w:val="1"/>
        </w:rPr>
        <w:t xml:space="preserve">. </w:t>
      </w:r>
      <w:r w:rsidR="0097745F">
        <w:rPr>
          <w:spacing w:val="1"/>
        </w:rPr>
        <w:t>13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97745F">
        <w:rPr>
          <w:spacing w:val="1"/>
        </w:rPr>
        <w:t>95</w:t>
      </w:r>
      <w:r w:rsidR="00A86EB4" w:rsidRPr="008652AC">
        <w:rPr>
          <w:spacing w:val="1"/>
        </w:rPr>
        <w:t xml:space="preserve">) 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>-</w:t>
      </w:r>
      <w:r w:rsidR="008652AC" w:rsidRPr="008652AC">
        <w:rPr>
          <w:spacing w:val="1"/>
        </w:rPr>
        <w:t>10</w:t>
      </w:r>
      <w:r w:rsidR="00A86EB4" w:rsidRPr="008652AC">
        <w:rPr>
          <w:spacing w:val="1"/>
        </w:rPr>
        <w:t>-</w:t>
      </w:r>
      <w:r w:rsidR="0097745F">
        <w:rPr>
          <w:spacing w:val="1"/>
        </w:rPr>
        <w:t>31</w:t>
      </w:r>
      <w:r w:rsidR="00A86EB4" w:rsidRPr="008652AC">
        <w:rPr>
          <w:spacing w:val="1"/>
        </w:rPr>
        <w:t xml:space="preserve">,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</w:t>
      </w:r>
      <w:proofErr w:type="gramStart"/>
      <w:r w:rsidRPr="00B323C1">
        <w:t>ии</w:t>
      </w:r>
      <w:r w:rsidRPr="00B323C1">
        <w:rPr>
          <w:spacing w:val="1"/>
        </w:rPr>
        <w:t xml:space="preserve"> </w:t>
      </w:r>
      <w:r w:rsidRPr="00B323C1">
        <w:t>ау</w:t>
      </w:r>
      <w:proofErr w:type="gramEnd"/>
      <w:r w:rsidRPr="00B323C1">
        <w:t>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14F7"/>
    <w:rsid w:val="00004B70"/>
    <w:rsid w:val="0001057F"/>
    <w:rsid w:val="00014A4E"/>
    <w:rsid w:val="00032827"/>
    <w:rsid w:val="0003457B"/>
    <w:rsid w:val="00035B0F"/>
    <w:rsid w:val="00036616"/>
    <w:rsid w:val="00037A86"/>
    <w:rsid w:val="00041D00"/>
    <w:rsid w:val="00042DA3"/>
    <w:rsid w:val="00044CC2"/>
    <w:rsid w:val="00045383"/>
    <w:rsid w:val="0004605F"/>
    <w:rsid w:val="00057008"/>
    <w:rsid w:val="00057DCC"/>
    <w:rsid w:val="0006401A"/>
    <w:rsid w:val="00071AA6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B772A"/>
    <w:rsid w:val="000C4BC3"/>
    <w:rsid w:val="000D0A77"/>
    <w:rsid w:val="000D1CAB"/>
    <w:rsid w:val="000D3493"/>
    <w:rsid w:val="000D476E"/>
    <w:rsid w:val="000D58FB"/>
    <w:rsid w:val="000E477C"/>
    <w:rsid w:val="000F5AB4"/>
    <w:rsid w:val="000F69D9"/>
    <w:rsid w:val="00101118"/>
    <w:rsid w:val="0010159A"/>
    <w:rsid w:val="00103082"/>
    <w:rsid w:val="0010329F"/>
    <w:rsid w:val="00106312"/>
    <w:rsid w:val="00113A6E"/>
    <w:rsid w:val="00114926"/>
    <w:rsid w:val="00115D91"/>
    <w:rsid w:val="00124F07"/>
    <w:rsid w:val="00136743"/>
    <w:rsid w:val="00137776"/>
    <w:rsid w:val="00140CBE"/>
    <w:rsid w:val="001448DF"/>
    <w:rsid w:val="00147C81"/>
    <w:rsid w:val="001506A3"/>
    <w:rsid w:val="001525C1"/>
    <w:rsid w:val="00152742"/>
    <w:rsid w:val="00155CDD"/>
    <w:rsid w:val="001611E0"/>
    <w:rsid w:val="00162B47"/>
    <w:rsid w:val="00170FD4"/>
    <w:rsid w:val="00171FDF"/>
    <w:rsid w:val="001808D0"/>
    <w:rsid w:val="0018168A"/>
    <w:rsid w:val="001843C7"/>
    <w:rsid w:val="00186A6C"/>
    <w:rsid w:val="00187721"/>
    <w:rsid w:val="001939CF"/>
    <w:rsid w:val="00193E92"/>
    <w:rsid w:val="0019596C"/>
    <w:rsid w:val="001965F6"/>
    <w:rsid w:val="001A689C"/>
    <w:rsid w:val="001B0EDF"/>
    <w:rsid w:val="001C34D4"/>
    <w:rsid w:val="001C5C6C"/>
    <w:rsid w:val="001D481D"/>
    <w:rsid w:val="001E0AE1"/>
    <w:rsid w:val="001E26CE"/>
    <w:rsid w:val="001E29CF"/>
    <w:rsid w:val="001E34B0"/>
    <w:rsid w:val="001E4DAD"/>
    <w:rsid w:val="001E677A"/>
    <w:rsid w:val="001F4838"/>
    <w:rsid w:val="001F5F70"/>
    <w:rsid w:val="001F699E"/>
    <w:rsid w:val="0020307A"/>
    <w:rsid w:val="002043A3"/>
    <w:rsid w:val="00205CB2"/>
    <w:rsid w:val="002078DF"/>
    <w:rsid w:val="002124F0"/>
    <w:rsid w:val="0021562E"/>
    <w:rsid w:val="00220892"/>
    <w:rsid w:val="0022148B"/>
    <w:rsid w:val="002264EA"/>
    <w:rsid w:val="00226984"/>
    <w:rsid w:val="00244223"/>
    <w:rsid w:val="002460A0"/>
    <w:rsid w:val="00251E3F"/>
    <w:rsid w:val="002576E6"/>
    <w:rsid w:val="0026145C"/>
    <w:rsid w:val="00262252"/>
    <w:rsid w:val="00263816"/>
    <w:rsid w:val="002645E3"/>
    <w:rsid w:val="00275A4F"/>
    <w:rsid w:val="00276986"/>
    <w:rsid w:val="00277278"/>
    <w:rsid w:val="00277B54"/>
    <w:rsid w:val="002802D8"/>
    <w:rsid w:val="00287BB5"/>
    <w:rsid w:val="00291BF4"/>
    <w:rsid w:val="002A2C18"/>
    <w:rsid w:val="002A5DAC"/>
    <w:rsid w:val="002A73C6"/>
    <w:rsid w:val="002B28ED"/>
    <w:rsid w:val="002B391D"/>
    <w:rsid w:val="002B6B6C"/>
    <w:rsid w:val="002C2E5B"/>
    <w:rsid w:val="002D1D82"/>
    <w:rsid w:val="002D4DA7"/>
    <w:rsid w:val="002D78FF"/>
    <w:rsid w:val="002E0E8D"/>
    <w:rsid w:val="002E1470"/>
    <w:rsid w:val="002E25F8"/>
    <w:rsid w:val="002F0749"/>
    <w:rsid w:val="002F0F19"/>
    <w:rsid w:val="002F1663"/>
    <w:rsid w:val="002F2B88"/>
    <w:rsid w:val="002F2EBB"/>
    <w:rsid w:val="002F3030"/>
    <w:rsid w:val="002F33CB"/>
    <w:rsid w:val="002F5603"/>
    <w:rsid w:val="003012D0"/>
    <w:rsid w:val="00320831"/>
    <w:rsid w:val="0032534E"/>
    <w:rsid w:val="00342B3D"/>
    <w:rsid w:val="003434C0"/>
    <w:rsid w:val="00343D3A"/>
    <w:rsid w:val="0035426E"/>
    <w:rsid w:val="0035513A"/>
    <w:rsid w:val="00360AA8"/>
    <w:rsid w:val="00360F99"/>
    <w:rsid w:val="00366440"/>
    <w:rsid w:val="00370B3A"/>
    <w:rsid w:val="0037583B"/>
    <w:rsid w:val="0038255C"/>
    <w:rsid w:val="00385411"/>
    <w:rsid w:val="00396D22"/>
    <w:rsid w:val="003C10B7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78FA"/>
    <w:rsid w:val="003F1A57"/>
    <w:rsid w:val="003F57C5"/>
    <w:rsid w:val="0040000F"/>
    <w:rsid w:val="004044B1"/>
    <w:rsid w:val="00406F74"/>
    <w:rsid w:val="00414A5E"/>
    <w:rsid w:val="00423007"/>
    <w:rsid w:val="00425F43"/>
    <w:rsid w:val="004265B3"/>
    <w:rsid w:val="00427575"/>
    <w:rsid w:val="00445F03"/>
    <w:rsid w:val="00451243"/>
    <w:rsid w:val="004513A7"/>
    <w:rsid w:val="00452361"/>
    <w:rsid w:val="0045477E"/>
    <w:rsid w:val="004547F4"/>
    <w:rsid w:val="00460D73"/>
    <w:rsid w:val="00462237"/>
    <w:rsid w:val="00465CC9"/>
    <w:rsid w:val="00465D2C"/>
    <w:rsid w:val="004734E2"/>
    <w:rsid w:val="00473C7D"/>
    <w:rsid w:val="004754B1"/>
    <w:rsid w:val="00475EA8"/>
    <w:rsid w:val="00477507"/>
    <w:rsid w:val="00477DC2"/>
    <w:rsid w:val="0048031D"/>
    <w:rsid w:val="00481B2E"/>
    <w:rsid w:val="00485E67"/>
    <w:rsid w:val="004869FC"/>
    <w:rsid w:val="004910D9"/>
    <w:rsid w:val="0049300E"/>
    <w:rsid w:val="00495777"/>
    <w:rsid w:val="00496091"/>
    <w:rsid w:val="0049718C"/>
    <w:rsid w:val="004974DA"/>
    <w:rsid w:val="004A089E"/>
    <w:rsid w:val="004A2B2D"/>
    <w:rsid w:val="004A6E19"/>
    <w:rsid w:val="004A6FFB"/>
    <w:rsid w:val="004B0EB6"/>
    <w:rsid w:val="004B4496"/>
    <w:rsid w:val="004B4CF9"/>
    <w:rsid w:val="004B55AD"/>
    <w:rsid w:val="004B6928"/>
    <w:rsid w:val="004C5375"/>
    <w:rsid w:val="004C6D82"/>
    <w:rsid w:val="004C73DD"/>
    <w:rsid w:val="004C7D2B"/>
    <w:rsid w:val="004D4F5E"/>
    <w:rsid w:val="004D70CC"/>
    <w:rsid w:val="004F2500"/>
    <w:rsid w:val="004F5C8B"/>
    <w:rsid w:val="00501F00"/>
    <w:rsid w:val="00504E3B"/>
    <w:rsid w:val="00505399"/>
    <w:rsid w:val="0050639C"/>
    <w:rsid w:val="00512CB3"/>
    <w:rsid w:val="00515088"/>
    <w:rsid w:val="00525C98"/>
    <w:rsid w:val="00536E2E"/>
    <w:rsid w:val="00542D8B"/>
    <w:rsid w:val="005434E1"/>
    <w:rsid w:val="00543C0C"/>
    <w:rsid w:val="00544395"/>
    <w:rsid w:val="005459FB"/>
    <w:rsid w:val="005474DE"/>
    <w:rsid w:val="00554F2F"/>
    <w:rsid w:val="005575AF"/>
    <w:rsid w:val="00571428"/>
    <w:rsid w:val="0058061B"/>
    <w:rsid w:val="005842BF"/>
    <w:rsid w:val="00584AE2"/>
    <w:rsid w:val="005903EE"/>
    <w:rsid w:val="0059049A"/>
    <w:rsid w:val="005A2020"/>
    <w:rsid w:val="005A5B12"/>
    <w:rsid w:val="005A7380"/>
    <w:rsid w:val="005B0D5E"/>
    <w:rsid w:val="005B1501"/>
    <w:rsid w:val="005C1A6F"/>
    <w:rsid w:val="005C5CF6"/>
    <w:rsid w:val="005D15C7"/>
    <w:rsid w:val="005D3225"/>
    <w:rsid w:val="005E351E"/>
    <w:rsid w:val="005E48D0"/>
    <w:rsid w:val="005E55EC"/>
    <w:rsid w:val="005F3BA1"/>
    <w:rsid w:val="005F6375"/>
    <w:rsid w:val="00603B6A"/>
    <w:rsid w:val="00604462"/>
    <w:rsid w:val="006104EF"/>
    <w:rsid w:val="00612038"/>
    <w:rsid w:val="00622A12"/>
    <w:rsid w:val="0062301F"/>
    <w:rsid w:val="0062340D"/>
    <w:rsid w:val="006240FC"/>
    <w:rsid w:val="00624812"/>
    <w:rsid w:val="00636D35"/>
    <w:rsid w:val="00652FCF"/>
    <w:rsid w:val="00654483"/>
    <w:rsid w:val="006565F8"/>
    <w:rsid w:val="006569D3"/>
    <w:rsid w:val="0066243E"/>
    <w:rsid w:val="00665B11"/>
    <w:rsid w:val="00667618"/>
    <w:rsid w:val="00672025"/>
    <w:rsid w:val="00673561"/>
    <w:rsid w:val="00677965"/>
    <w:rsid w:val="00682521"/>
    <w:rsid w:val="006826AC"/>
    <w:rsid w:val="0069185C"/>
    <w:rsid w:val="006937F4"/>
    <w:rsid w:val="00696F85"/>
    <w:rsid w:val="00697614"/>
    <w:rsid w:val="006A17F4"/>
    <w:rsid w:val="006A2B72"/>
    <w:rsid w:val="006A3122"/>
    <w:rsid w:val="006B0047"/>
    <w:rsid w:val="006B2AB8"/>
    <w:rsid w:val="006C0786"/>
    <w:rsid w:val="006C23CC"/>
    <w:rsid w:val="006C26A1"/>
    <w:rsid w:val="006C4745"/>
    <w:rsid w:val="006C4AEE"/>
    <w:rsid w:val="006D148D"/>
    <w:rsid w:val="006D63C8"/>
    <w:rsid w:val="006E0973"/>
    <w:rsid w:val="006E3265"/>
    <w:rsid w:val="006F0D92"/>
    <w:rsid w:val="006F2192"/>
    <w:rsid w:val="00711304"/>
    <w:rsid w:val="007121A6"/>
    <w:rsid w:val="0071225C"/>
    <w:rsid w:val="0071367A"/>
    <w:rsid w:val="00715106"/>
    <w:rsid w:val="00717E9B"/>
    <w:rsid w:val="00724781"/>
    <w:rsid w:val="0073005E"/>
    <w:rsid w:val="0073021B"/>
    <w:rsid w:val="00732389"/>
    <w:rsid w:val="007529E1"/>
    <w:rsid w:val="00755331"/>
    <w:rsid w:val="00770DB9"/>
    <w:rsid w:val="00772E79"/>
    <w:rsid w:val="00775561"/>
    <w:rsid w:val="00777BAD"/>
    <w:rsid w:val="0078037D"/>
    <w:rsid w:val="00782573"/>
    <w:rsid w:val="007827FD"/>
    <w:rsid w:val="00784A1B"/>
    <w:rsid w:val="00792863"/>
    <w:rsid w:val="007972E4"/>
    <w:rsid w:val="007A0163"/>
    <w:rsid w:val="007A7AF4"/>
    <w:rsid w:val="007C78E3"/>
    <w:rsid w:val="007D3E6C"/>
    <w:rsid w:val="007D584A"/>
    <w:rsid w:val="007D623D"/>
    <w:rsid w:val="007E099F"/>
    <w:rsid w:val="007E266E"/>
    <w:rsid w:val="007E2CEA"/>
    <w:rsid w:val="007E5E8C"/>
    <w:rsid w:val="0080097D"/>
    <w:rsid w:val="00801BC0"/>
    <w:rsid w:val="0080208C"/>
    <w:rsid w:val="00803327"/>
    <w:rsid w:val="00805035"/>
    <w:rsid w:val="0081187F"/>
    <w:rsid w:val="00813619"/>
    <w:rsid w:val="00816F58"/>
    <w:rsid w:val="00820C44"/>
    <w:rsid w:val="00822319"/>
    <w:rsid w:val="00826FFC"/>
    <w:rsid w:val="00835E28"/>
    <w:rsid w:val="00836E61"/>
    <w:rsid w:val="0084201E"/>
    <w:rsid w:val="008428D1"/>
    <w:rsid w:val="00843ABA"/>
    <w:rsid w:val="008531C9"/>
    <w:rsid w:val="008617CC"/>
    <w:rsid w:val="00862AD9"/>
    <w:rsid w:val="008635AA"/>
    <w:rsid w:val="00863DF0"/>
    <w:rsid w:val="008651CB"/>
    <w:rsid w:val="008652AC"/>
    <w:rsid w:val="00866766"/>
    <w:rsid w:val="00867FA2"/>
    <w:rsid w:val="00872270"/>
    <w:rsid w:val="008723D4"/>
    <w:rsid w:val="0087499B"/>
    <w:rsid w:val="00874A29"/>
    <w:rsid w:val="00875A02"/>
    <w:rsid w:val="00877407"/>
    <w:rsid w:val="00882A86"/>
    <w:rsid w:val="00883D32"/>
    <w:rsid w:val="00884A11"/>
    <w:rsid w:val="008951F1"/>
    <w:rsid w:val="008957D1"/>
    <w:rsid w:val="008977EA"/>
    <w:rsid w:val="0089794B"/>
    <w:rsid w:val="008A158E"/>
    <w:rsid w:val="008A2242"/>
    <w:rsid w:val="008B3C8D"/>
    <w:rsid w:val="008B505E"/>
    <w:rsid w:val="008B6D8C"/>
    <w:rsid w:val="008B76F9"/>
    <w:rsid w:val="008C1979"/>
    <w:rsid w:val="008C59A4"/>
    <w:rsid w:val="008C67E9"/>
    <w:rsid w:val="008C7707"/>
    <w:rsid w:val="008D19DD"/>
    <w:rsid w:val="008D4381"/>
    <w:rsid w:val="008D4964"/>
    <w:rsid w:val="008E3828"/>
    <w:rsid w:val="008E4630"/>
    <w:rsid w:val="008E6435"/>
    <w:rsid w:val="008E7D28"/>
    <w:rsid w:val="008F0B1B"/>
    <w:rsid w:val="008F153A"/>
    <w:rsid w:val="008F4ED1"/>
    <w:rsid w:val="00902832"/>
    <w:rsid w:val="00902991"/>
    <w:rsid w:val="00904606"/>
    <w:rsid w:val="00907212"/>
    <w:rsid w:val="00913C28"/>
    <w:rsid w:val="00915575"/>
    <w:rsid w:val="0091635D"/>
    <w:rsid w:val="00916EBE"/>
    <w:rsid w:val="009200C8"/>
    <w:rsid w:val="009217E6"/>
    <w:rsid w:val="0092255F"/>
    <w:rsid w:val="00930E47"/>
    <w:rsid w:val="009414EC"/>
    <w:rsid w:val="00942B7B"/>
    <w:rsid w:val="00951E31"/>
    <w:rsid w:val="00951F8D"/>
    <w:rsid w:val="00952615"/>
    <w:rsid w:val="009577E4"/>
    <w:rsid w:val="0096007A"/>
    <w:rsid w:val="00970E8B"/>
    <w:rsid w:val="009754AC"/>
    <w:rsid w:val="00975F4C"/>
    <w:rsid w:val="0097745F"/>
    <w:rsid w:val="00985884"/>
    <w:rsid w:val="009861AD"/>
    <w:rsid w:val="00992583"/>
    <w:rsid w:val="009957BC"/>
    <w:rsid w:val="009A2324"/>
    <w:rsid w:val="009A4039"/>
    <w:rsid w:val="009A7451"/>
    <w:rsid w:val="009A7BFE"/>
    <w:rsid w:val="009B2E7A"/>
    <w:rsid w:val="009B3C62"/>
    <w:rsid w:val="009C10F2"/>
    <w:rsid w:val="009C128C"/>
    <w:rsid w:val="009C3A4B"/>
    <w:rsid w:val="009C48D3"/>
    <w:rsid w:val="009C4E00"/>
    <w:rsid w:val="009C4E2B"/>
    <w:rsid w:val="009C5297"/>
    <w:rsid w:val="009C6D94"/>
    <w:rsid w:val="009D1BDD"/>
    <w:rsid w:val="009D328D"/>
    <w:rsid w:val="009D4B4F"/>
    <w:rsid w:val="009D6776"/>
    <w:rsid w:val="009D6C18"/>
    <w:rsid w:val="009E11B9"/>
    <w:rsid w:val="009E444B"/>
    <w:rsid w:val="009E5A04"/>
    <w:rsid w:val="009F2685"/>
    <w:rsid w:val="00A0085D"/>
    <w:rsid w:val="00A00FF4"/>
    <w:rsid w:val="00A04E30"/>
    <w:rsid w:val="00A05FC2"/>
    <w:rsid w:val="00A10915"/>
    <w:rsid w:val="00A124AD"/>
    <w:rsid w:val="00A136D7"/>
    <w:rsid w:val="00A17124"/>
    <w:rsid w:val="00A24D00"/>
    <w:rsid w:val="00A27697"/>
    <w:rsid w:val="00A31494"/>
    <w:rsid w:val="00A36CFD"/>
    <w:rsid w:val="00A45969"/>
    <w:rsid w:val="00A47A68"/>
    <w:rsid w:val="00A641D6"/>
    <w:rsid w:val="00A65A8C"/>
    <w:rsid w:val="00A719A1"/>
    <w:rsid w:val="00A746B9"/>
    <w:rsid w:val="00A74845"/>
    <w:rsid w:val="00A74D96"/>
    <w:rsid w:val="00A76AEB"/>
    <w:rsid w:val="00A76EA0"/>
    <w:rsid w:val="00A86EB4"/>
    <w:rsid w:val="00A91DE3"/>
    <w:rsid w:val="00A94F16"/>
    <w:rsid w:val="00A95117"/>
    <w:rsid w:val="00A95A14"/>
    <w:rsid w:val="00AA0494"/>
    <w:rsid w:val="00AA5434"/>
    <w:rsid w:val="00AA5686"/>
    <w:rsid w:val="00AB5BED"/>
    <w:rsid w:val="00AC7885"/>
    <w:rsid w:val="00AD207E"/>
    <w:rsid w:val="00AD38C5"/>
    <w:rsid w:val="00AD45A7"/>
    <w:rsid w:val="00AD5417"/>
    <w:rsid w:val="00AD6FA8"/>
    <w:rsid w:val="00AE6CE4"/>
    <w:rsid w:val="00AF0F85"/>
    <w:rsid w:val="00AF7CC6"/>
    <w:rsid w:val="00B0480B"/>
    <w:rsid w:val="00B06B69"/>
    <w:rsid w:val="00B102DE"/>
    <w:rsid w:val="00B121CE"/>
    <w:rsid w:val="00B17B23"/>
    <w:rsid w:val="00B30714"/>
    <w:rsid w:val="00B323C1"/>
    <w:rsid w:val="00B35660"/>
    <w:rsid w:val="00B35F92"/>
    <w:rsid w:val="00B42E41"/>
    <w:rsid w:val="00B441D3"/>
    <w:rsid w:val="00B4763B"/>
    <w:rsid w:val="00B50BB0"/>
    <w:rsid w:val="00B513A8"/>
    <w:rsid w:val="00B5216A"/>
    <w:rsid w:val="00B53694"/>
    <w:rsid w:val="00B550BA"/>
    <w:rsid w:val="00B55BE8"/>
    <w:rsid w:val="00B671CF"/>
    <w:rsid w:val="00B71271"/>
    <w:rsid w:val="00B714ED"/>
    <w:rsid w:val="00B71DEB"/>
    <w:rsid w:val="00B7342E"/>
    <w:rsid w:val="00B77E32"/>
    <w:rsid w:val="00B82CB3"/>
    <w:rsid w:val="00B8497C"/>
    <w:rsid w:val="00B868C6"/>
    <w:rsid w:val="00B913D9"/>
    <w:rsid w:val="00B92EDF"/>
    <w:rsid w:val="00B97544"/>
    <w:rsid w:val="00B97D1E"/>
    <w:rsid w:val="00BA1640"/>
    <w:rsid w:val="00BA5955"/>
    <w:rsid w:val="00BA5D44"/>
    <w:rsid w:val="00BB59FF"/>
    <w:rsid w:val="00BB7B97"/>
    <w:rsid w:val="00BC3706"/>
    <w:rsid w:val="00BC6142"/>
    <w:rsid w:val="00BC7391"/>
    <w:rsid w:val="00BC760F"/>
    <w:rsid w:val="00BD4096"/>
    <w:rsid w:val="00BD544B"/>
    <w:rsid w:val="00BE5E45"/>
    <w:rsid w:val="00BF7014"/>
    <w:rsid w:val="00C02725"/>
    <w:rsid w:val="00C0459B"/>
    <w:rsid w:val="00C11DFC"/>
    <w:rsid w:val="00C12EFA"/>
    <w:rsid w:val="00C17518"/>
    <w:rsid w:val="00C214DC"/>
    <w:rsid w:val="00C2260A"/>
    <w:rsid w:val="00C23B68"/>
    <w:rsid w:val="00C2430D"/>
    <w:rsid w:val="00C24FD1"/>
    <w:rsid w:val="00C307CF"/>
    <w:rsid w:val="00C41B99"/>
    <w:rsid w:val="00C44CCE"/>
    <w:rsid w:val="00C45271"/>
    <w:rsid w:val="00C52A5B"/>
    <w:rsid w:val="00C538B3"/>
    <w:rsid w:val="00C61B5B"/>
    <w:rsid w:val="00C63179"/>
    <w:rsid w:val="00C648CB"/>
    <w:rsid w:val="00C65022"/>
    <w:rsid w:val="00C67C7D"/>
    <w:rsid w:val="00C73078"/>
    <w:rsid w:val="00C74F84"/>
    <w:rsid w:val="00C7528F"/>
    <w:rsid w:val="00C76E2E"/>
    <w:rsid w:val="00C912FB"/>
    <w:rsid w:val="00C9133F"/>
    <w:rsid w:val="00CA38DE"/>
    <w:rsid w:val="00CB10CD"/>
    <w:rsid w:val="00CB3F7F"/>
    <w:rsid w:val="00CB568B"/>
    <w:rsid w:val="00CD0C97"/>
    <w:rsid w:val="00CD31EA"/>
    <w:rsid w:val="00CD63CE"/>
    <w:rsid w:val="00CE0D43"/>
    <w:rsid w:val="00CE16FB"/>
    <w:rsid w:val="00CE257A"/>
    <w:rsid w:val="00CE4955"/>
    <w:rsid w:val="00CE7BBD"/>
    <w:rsid w:val="00CF0350"/>
    <w:rsid w:val="00CF289B"/>
    <w:rsid w:val="00CF3DC2"/>
    <w:rsid w:val="00D05263"/>
    <w:rsid w:val="00D05A62"/>
    <w:rsid w:val="00D075F5"/>
    <w:rsid w:val="00D12AA1"/>
    <w:rsid w:val="00D14BB9"/>
    <w:rsid w:val="00D15CB3"/>
    <w:rsid w:val="00D15FEB"/>
    <w:rsid w:val="00D16EE7"/>
    <w:rsid w:val="00D201AB"/>
    <w:rsid w:val="00D26F8E"/>
    <w:rsid w:val="00D273EF"/>
    <w:rsid w:val="00D30D10"/>
    <w:rsid w:val="00D4340D"/>
    <w:rsid w:val="00D45AFC"/>
    <w:rsid w:val="00D46E21"/>
    <w:rsid w:val="00D470E4"/>
    <w:rsid w:val="00D5193A"/>
    <w:rsid w:val="00D55C94"/>
    <w:rsid w:val="00D62C11"/>
    <w:rsid w:val="00D6500C"/>
    <w:rsid w:val="00D664CD"/>
    <w:rsid w:val="00D74A09"/>
    <w:rsid w:val="00D779F2"/>
    <w:rsid w:val="00D868FC"/>
    <w:rsid w:val="00D86930"/>
    <w:rsid w:val="00D95D0A"/>
    <w:rsid w:val="00DA0BC1"/>
    <w:rsid w:val="00DA6BAA"/>
    <w:rsid w:val="00DA7F91"/>
    <w:rsid w:val="00DB04D7"/>
    <w:rsid w:val="00DC3E9B"/>
    <w:rsid w:val="00DC70C0"/>
    <w:rsid w:val="00DE3A06"/>
    <w:rsid w:val="00DF2366"/>
    <w:rsid w:val="00DF7DD4"/>
    <w:rsid w:val="00E01E93"/>
    <w:rsid w:val="00E04BC2"/>
    <w:rsid w:val="00E14FF8"/>
    <w:rsid w:val="00E15515"/>
    <w:rsid w:val="00E21355"/>
    <w:rsid w:val="00E21AC5"/>
    <w:rsid w:val="00E22DD1"/>
    <w:rsid w:val="00E34B62"/>
    <w:rsid w:val="00E37873"/>
    <w:rsid w:val="00E44951"/>
    <w:rsid w:val="00E45361"/>
    <w:rsid w:val="00E45CA8"/>
    <w:rsid w:val="00E51C0B"/>
    <w:rsid w:val="00E57350"/>
    <w:rsid w:val="00E673D3"/>
    <w:rsid w:val="00E73212"/>
    <w:rsid w:val="00E75AE5"/>
    <w:rsid w:val="00E825B8"/>
    <w:rsid w:val="00E91360"/>
    <w:rsid w:val="00E91BB5"/>
    <w:rsid w:val="00E97BE7"/>
    <w:rsid w:val="00EB37C1"/>
    <w:rsid w:val="00EB3CA2"/>
    <w:rsid w:val="00EB3FF0"/>
    <w:rsid w:val="00EB41A4"/>
    <w:rsid w:val="00EC0240"/>
    <w:rsid w:val="00EC1E12"/>
    <w:rsid w:val="00EC7AC3"/>
    <w:rsid w:val="00EE1872"/>
    <w:rsid w:val="00EE7CA6"/>
    <w:rsid w:val="00EF5D16"/>
    <w:rsid w:val="00EF6D4D"/>
    <w:rsid w:val="00F01B9F"/>
    <w:rsid w:val="00F03F8A"/>
    <w:rsid w:val="00F15DC7"/>
    <w:rsid w:val="00F16709"/>
    <w:rsid w:val="00F30541"/>
    <w:rsid w:val="00F32941"/>
    <w:rsid w:val="00F36830"/>
    <w:rsid w:val="00F37D26"/>
    <w:rsid w:val="00F44971"/>
    <w:rsid w:val="00F44F68"/>
    <w:rsid w:val="00F46ECB"/>
    <w:rsid w:val="00F5021B"/>
    <w:rsid w:val="00F50F7D"/>
    <w:rsid w:val="00F55449"/>
    <w:rsid w:val="00F61265"/>
    <w:rsid w:val="00F61345"/>
    <w:rsid w:val="00F62D82"/>
    <w:rsid w:val="00F70414"/>
    <w:rsid w:val="00F74DE5"/>
    <w:rsid w:val="00F75091"/>
    <w:rsid w:val="00F753E7"/>
    <w:rsid w:val="00F82596"/>
    <w:rsid w:val="00F82BF7"/>
    <w:rsid w:val="00F84635"/>
    <w:rsid w:val="00F86A28"/>
    <w:rsid w:val="00FA42A8"/>
    <w:rsid w:val="00FA4D28"/>
    <w:rsid w:val="00FA58AE"/>
    <w:rsid w:val="00FA5DD7"/>
    <w:rsid w:val="00FA6158"/>
    <w:rsid w:val="00FA7492"/>
    <w:rsid w:val="00FC71BD"/>
    <w:rsid w:val="00FE025B"/>
    <w:rsid w:val="00FE4CEC"/>
    <w:rsid w:val="00FE5CBF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F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F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47</Pages>
  <Words>19010</Words>
  <Characters>108360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Якупова Динара Рашитовна</cp:lastModifiedBy>
  <cp:revision>698</cp:revision>
  <cp:lastPrinted>2024-02-06T09:45:00Z</cp:lastPrinted>
  <dcterms:created xsi:type="dcterms:W3CDTF">2023-06-08T07:22:00Z</dcterms:created>
  <dcterms:modified xsi:type="dcterms:W3CDTF">2024-10-23T10:41:00Z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