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3600"/>
        <w:gridCol w:w="3032"/>
        <w:gridCol w:w="3191"/>
      </w:tblGrid>
      <w:tr w:rsidR="00A82914" w:rsidTr="00BA7084">
        <w:tc>
          <w:tcPr>
            <w:tcW w:w="3600" w:type="dxa"/>
            <w:shd w:val="clear" w:color="auto" w:fill="auto"/>
          </w:tcPr>
          <w:p w:rsidR="00A82914" w:rsidRDefault="00A82914" w:rsidP="00BA7084">
            <w:pPr>
              <w:jc w:val="center"/>
              <w:rPr>
                <w:b/>
              </w:rPr>
            </w:pPr>
            <w:proofErr w:type="spellStart"/>
            <w:r>
              <w:rPr>
                <w:b/>
              </w:rPr>
              <w:t>Баш</w:t>
            </w:r>
            <w:r>
              <w:rPr>
                <w:rFonts w:ascii="a_Timer Bashkir" w:hAnsi="a_Timer Bashkir" w:cs="a_Timer Bashkir"/>
                <w:b/>
              </w:rPr>
              <w:t>ҡ</w:t>
            </w:r>
            <w:r>
              <w:rPr>
                <w:b/>
              </w:rPr>
              <w:t>ортостан</w:t>
            </w:r>
            <w:proofErr w:type="spellEnd"/>
            <w:r>
              <w:rPr>
                <w:b/>
              </w:rPr>
              <w:t xml:space="preserve"> Республика</w:t>
            </w:r>
            <w:r>
              <w:rPr>
                <w:b/>
                <w:lang w:val="en-US"/>
              </w:rPr>
              <w:t>h</w:t>
            </w:r>
            <w:r>
              <w:rPr>
                <w:b/>
              </w:rPr>
              <w:t xml:space="preserve">ы </w:t>
            </w:r>
            <w:proofErr w:type="spellStart"/>
            <w:r>
              <w:rPr>
                <w:b/>
              </w:rPr>
              <w:t>Иглин</w:t>
            </w:r>
            <w:proofErr w:type="spellEnd"/>
            <w:r>
              <w:rPr>
                <w:b/>
              </w:rPr>
              <w:t xml:space="preserve"> районы</w:t>
            </w:r>
          </w:p>
          <w:p w:rsidR="00A82914" w:rsidRDefault="00A82914" w:rsidP="00BA7084">
            <w:pPr>
              <w:jc w:val="center"/>
              <w:rPr>
                <w:b/>
              </w:rPr>
            </w:pPr>
            <w:proofErr w:type="spellStart"/>
            <w:r>
              <w:rPr>
                <w:b/>
              </w:rPr>
              <w:t>муниципаль</w:t>
            </w:r>
            <w:proofErr w:type="spellEnd"/>
            <w:r>
              <w:rPr>
                <w:b/>
              </w:rPr>
              <w:t xml:space="preserve"> </w:t>
            </w:r>
            <w:proofErr w:type="spellStart"/>
            <w:r>
              <w:rPr>
                <w:b/>
              </w:rPr>
              <w:t>районының</w:t>
            </w:r>
            <w:proofErr w:type="spellEnd"/>
          </w:p>
          <w:p w:rsidR="00A82914" w:rsidRDefault="00A82914" w:rsidP="00BA7084">
            <w:pPr>
              <w:jc w:val="center"/>
              <w:rPr>
                <w:b/>
              </w:rPr>
            </w:pPr>
            <w:proofErr w:type="spellStart"/>
            <w:r>
              <w:rPr>
                <w:b/>
              </w:rPr>
              <w:t>Акбир</w:t>
            </w:r>
            <w:r>
              <w:rPr>
                <w:rFonts w:ascii="a_Timer Bashkir" w:hAnsi="a_Timer Bashkir" w:cs="a_Timer Bashkir"/>
                <w:b/>
              </w:rPr>
              <w:t>ҙ</w:t>
            </w:r>
            <w:r>
              <w:rPr>
                <w:b/>
              </w:rPr>
              <w:t>е</w:t>
            </w:r>
            <w:proofErr w:type="spellEnd"/>
            <w:r>
              <w:rPr>
                <w:b/>
              </w:rPr>
              <w:t xml:space="preserve"> </w:t>
            </w:r>
            <w:proofErr w:type="spellStart"/>
            <w:proofErr w:type="gramStart"/>
            <w:r>
              <w:rPr>
                <w:b/>
              </w:rPr>
              <w:t>ауыл</w:t>
            </w:r>
            <w:proofErr w:type="spellEnd"/>
            <w:r>
              <w:rPr>
                <w:b/>
              </w:rPr>
              <w:t xml:space="preserve">  советы</w:t>
            </w:r>
            <w:proofErr w:type="gramEnd"/>
          </w:p>
          <w:p w:rsidR="00A82914" w:rsidRDefault="00A82914" w:rsidP="00BA7084">
            <w:pPr>
              <w:jc w:val="center"/>
              <w:rPr>
                <w:b/>
              </w:rPr>
            </w:pPr>
            <w:proofErr w:type="spellStart"/>
            <w:r>
              <w:rPr>
                <w:b/>
              </w:rPr>
              <w:t>ауыл</w:t>
            </w:r>
            <w:proofErr w:type="spellEnd"/>
            <w:r>
              <w:rPr>
                <w:b/>
              </w:rPr>
              <w:t xml:space="preserve"> </w:t>
            </w:r>
            <w:proofErr w:type="spellStart"/>
            <w:r>
              <w:rPr>
                <w:b/>
              </w:rPr>
              <w:t>биләмә</w:t>
            </w:r>
            <w:proofErr w:type="spellEnd"/>
            <w:r>
              <w:rPr>
                <w:b/>
                <w:lang w:val="en-US"/>
              </w:rPr>
              <w:t>h</w:t>
            </w:r>
            <w:r>
              <w:rPr>
                <w:b/>
              </w:rPr>
              <w:t>е</w:t>
            </w:r>
          </w:p>
          <w:p w:rsidR="00A82914" w:rsidRDefault="00A82914" w:rsidP="00BA7084">
            <w:pPr>
              <w:jc w:val="center"/>
            </w:pPr>
            <w:r>
              <w:rPr>
                <w:b/>
              </w:rPr>
              <w:t>Советы</w:t>
            </w:r>
          </w:p>
        </w:tc>
        <w:tc>
          <w:tcPr>
            <w:tcW w:w="3032" w:type="dxa"/>
            <w:shd w:val="clear" w:color="auto" w:fill="auto"/>
          </w:tcPr>
          <w:p w:rsidR="00A82914" w:rsidRDefault="00A82914" w:rsidP="00BA7084">
            <w:pPr>
              <w:jc w:val="center"/>
              <w:rPr>
                <w:b/>
              </w:rPr>
            </w:pPr>
            <w:r>
              <w:rPr>
                <w:rFonts w:ascii="Arial" w:hAnsi="Arial" w:cs="Arial"/>
                <w:noProof/>
                <w:lang w:eastAsia="ru-RU"/>
              </w:rPr>
              <w:drawing>
                <wp:inline distT="0" distB="0" distL="0" distR="0">
                  <wp:extent cx="711200" cy="82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200" cy="825500"/>
                          </a:xfrm>
                          <a:prstGeom prst="rect">
                            <a:avLst/>
                          </a:prstGeom>
                          <a:solidFill>
                            <a:srgbClr val="FFFFFF"/>
                          </a:solidFill>
                          <a:ln>
                            <a:noFill/>
                          </a:ln>
                        </pic:spPr>
                      </pic:pic>
                    </a:graphicData>
                  </a:graphic>
                </wp:inline>
              </w:drawing>
            </w:r>
          </w:p>
        </w:tc>
        <w:tc>
          <w:tcPr>
            <w:tcW w:w="3191" w:type="dxa"/>
            <w:shd w:val="clear" w:color="auto" w:fill="auto"/>
          </w:tcPr>
          <w:p w:rsidR="00A82914" w:rsidRDefault="00A82914" w:rsidP="00BA7084">
            <w:pPr>
              <w:jc w:val="center"/>
              <w:rPr>
                <w:b/>
              </w:rPr>
            </w:pPr>
            <w:r>
              <w:rPr>
                <w:b/>
              </w:rPr>
              <w:t>Совет</w:t>
            </w:r>
          </w:p>
          <w:p w:rsidR="00A82914" w:rsidRDefault="00A82914" w:rsidP="00BA7084">
            <w:pPr>
              <w:jc w:val="center"/>
              <w:rPr>
                <w:b/>
              </w:rPr>
            </w:pPr>
            <w:r>
              <w:rPr>
                <w:b/>
              </w:rPr>
              <w:t>сельского поселения Акбердинский сельсовет муниципального района Иглинский район</w:t>
            </w:r>
          </w:p>
          <w:p w:rsidR="00A82914" w:rsidRDefault="00A82914" w:rsidP="00BA7084">
            <w:pPr>
              <w:jc w:val="center"/>
            </w:pPr>
            <w:r>
              <w:rPr>
                <w:b/>
              </w:rPr>
              <w:t>Республики Башкортостан</w:t>
            </w:r>
          </w:p>
        </w:tc>
      </w:tr>
    </w:tbl>
    <w:p w:rsidR="00A82914" w:rsidRDefault="00A82914" w:rsidP="00A82914">
      <w:pPr>
        <w:jc w:val="center"/>
        <w:rPr>
          <w:b/>
          <w:sz w:val="18"/>
          <w:szCs w:val="18"/>
        </w:rPr>
      </w:pPr>
      <w:r>
        <w:rPr>
          <w:b/>
          <w:sz w:val="18"/>
          <w:szCs w:val="18"/>
        </w:rPr>
        <w:t xml:space="preserve">452414, </w:t>
      </w:r>
      <w:proofErr w:type="spellStart"/>
      <w:r>
        <w:rPr>
          <w:b/>
          <w:sz w:val="18"/>
          <w:szCs w:val="18"/>
        </w:rPr>
        <w:t>Акбир</w:t>
      </w:r>
      <w:r>
        <w:rPr>
          <w:rFonts w:ascii="a_Timer(15%) Bashkir" w:hAnsi="a_Timer(15%) Bashkir" w:cs="a_Timer(15%) Bashkir"/>
          <w:b/>
          <w:sz w:val="18"/>
          <w:szCs w:val="18"/>
        </w:rPr>
        <w:t>ҙ</w:t>
      </w:r>
      <w:r>
        <w:rPr>
          <w:b/>
          <w:sz w:val="18"/>
          <w:szCs w:val="18"/>
        </w:rPr>
        <w:t>е</w:t>
      </w:r>
      <w:proofErr w:type="spellEnd"/>
      <w:r>
        <w:rPr>
          <w:b/>
          <w:sz w:val="18"/>
          <w:szCs w:val="18"/>
        </w:rPr>
        <w:t xml:space="preserve"> </w:t>
      </w:r>
      <w:proofErr w:type="spellStart"/>
      <w:r>
        <w:rPr>
          <w:b/>
          <w:sz w:val="18"/>
          <w:szCs w:val="18"/>
        </w:rPr>
        <w:t>ауылы</w:t>
      </w:r>
      <w:proofErr w:type="spellEnd"/>
      <w:r>
        <w:rPr>
          <w:b/>
          <w:sz w:val="18"/>
          <w:szCs w:val="18"/>
        </w:rPr>
        <w:t xml:space="preserve">, Газпром </w:t>
      </w:r>
      <w:proofErr w:type="spellStart"/>
      <w:r>
        <w:rPr>
          <w:b/>
          <w:sz w:val="18"/>
          <w:szCs w:val="18"/>
        </w:rPr>
        <w:t>урамы</w:t>
      </w:r>
      <w:proofErr w:type="spellEnd"/>
      <w:r>
        <w:rPr>
          <w:b/>
          <w:sz w:val="18"/>
          <w:szCs w:val="18"/>
        </w:rPr>
        <w:t xml:space="preserve">, 21                                                  452414, </w:t>
      </w:r>
      <w:proofErr w:type="spellStart"/>
      <w:r>
        <w:rPr>
          <w:b/>
          <w:sz w:val="18"/>
          <w:szCs w:val="18"/>
        </w:rPr>
        <w:t>с.Акбердино</w:t>
      </w:r>
      <w:proofErr w:type="spellEnd"/>
      <w:r>
        <w:rPr>
          <w:b/>
          <w:sz w:val="18"/>
          <w:szCs w:val="18"/>
        </w:rPr>
        <w:t>, ул. Газпромовская, 21</w:t>
      </w:r>
    </w:p>
    <w:p w:rsidR="00A82914" w:rsidRPr="00F06843" w:rsidRDefault="00A82914" w:rsidP="00A82914">
      <w:pPr>
        <w:jc w:val="center"/>
        <w:rPr>
          <w:b/>
          <w:sz w:val="18"/>
          <w:szCs w:val="18"/>
        </w:rPr>
      </w:pPr>
      <w:r>
        <w:rPr>
          <w:b/>
          <w:sz w:val="18"/>
          <w:szCs w:val="18"/>
        </w:rPr>
        <w:t>Тел</w:t>
      </w:r>
      <w:r w:rsidRPr="00F06843">
        <w:rPr>
          <w:b/>
          <w:sz w:val="18"/>
          <w:szCs w:val="18"/>
        </w:rPr>
        <w:t xml:space="preserve">.8 (34795) 2-51-01, </w:t>
      </w:r>
      <w:r>
        <w:rPr>
          <w:b/>
          <w:sz w:val="18"/>
          <w:szCs w:val="18"/>
        </w:rPr>
        <w:t>факс</w:t>
      </w:r>
      <w:r w:rsidRPr="00F06843">
        <w:rPr>
          <w:b/>
          <w:sz w:val="18"/>
          <w:szCs w:val="18"/>
        </w:rPr>
        <w:t xml:space="preserve"> 2-51-03                                                                           </w:t>
      </w:r>
      <w:r>
        <w:rPr>
          <w:b/>
          <w:sz w:val="18"/>
          <w:szCs w:val="18"/>
        </w:rPr>
        <w:t>Тел</w:t>
      </w:r>
      <w:r w:rsidRPr="00F06843">
        <w:rPr>
          <w:b/>
          <w:sz w:val="18"/>
          <w:szCs w:val="18"/>
        </w:rPr>
        <w:t xml:space="preserve">.8 (34795) 2-51-01, </w:t>
      </w:r>
      <w:r>
        <w:rPr>
          <w:b/>
          <w:sz w:val="18"/>
          <w:szCs w:val="18"/>
        </w:rPr>
        <w:t>факс</w:t>
      </w:r>
      <w:r w:rsidRPr="00F06843">
        <w:rPr>
          <w:b/>
          <w:sz w:val="18"/>
          <w:szCs w:val="18"/>
        </w:rPr>
        <w:t xml:space="preserve"> 2-51-03</w:t>
      </w:r>
    </w:p>
    <w:p w:rsidR="00A82914" w:rsidRPr="00F06843" w:rsidRDefault="00A82914" w:rsidP="00A82914">
      <w:pPr>
        <w:jc w:val="center"/>
        <w:rPr>
          <w:sz w:val="20"/>
          <w:szCs w:val="20"/>
        </w:rPr>
      </w:pPr>
      <w:r>
        <w:rPr>
          <w:b/>
          <w:sz w:val="18"/>
          <w:szCs w:val="18"/>
          <w:lang w:val="en-US"/>
        </w:rPr>
        <w:t>e</w:t>
      </w:r>
      <w:r w:rsidRPr="00F06843">
        <w:rPr>
          <w:b/>
          <w:sz w:val="18"/>
          <w:szCs w:val="18"/>
        </w:rPr>
        <w:t>-</w:t>
      </w:r>
      <w:r>
        <w:rPr>
          <w:b/>
          <w:sz w:val="18"/>
          <w:szCs w:val="18"/>
          <w:lang w:val="en-US"/>
        </w:rPr>
        <w:t>mail</w:t>
      </w:r>
      <w:r w:rsidRPr="00F06843">
        <w:rPr>
          <w:b/>
          <w:sz w:val="18"/>
          <w:szCs w:val="18"/>
        </w:rPr>
        <w:t xml:space="preserve">: </w:t>
      </w:r>
      <w:proofErr w:type="spellStart"/>
      <w:r>
        <w:rPr>
          <w:b/>
          <w:sz w:val="18"/>
          <w:szCs w:val="18"/>
          <w:lang w:val="en-US"/>
        </w:rPr>
        <w:t>akberdino</w:t>
      </w:r>
      <w:proofErr w:type="spellEnd"/>
      <w:r w:rsidRPr="00F06843">
        <w:rPr>
          <w:b/>
          <w:sz w:val="18"/>
          <w:szCs w:val="18"/>
        </w:rPr>
        <w:t>_</w:t>
      </w:r>
      <w:proofErr w:type="spellStart"/>
      <w:r>
        <w:rPr>
          <w:b/>
          <w:sz w:val="18"/>
          <w:szCs w:val="18"/>
          <w:lang w:val="en-US"/>
        </w:rPr>
        <w:t>igln</w:t>
      </w:r>
      <w:proofErr w:type="spellEnd"/>
      <w:r w:rsidRPr="00F06843">
        <w:rPr>
          <w:b/>
          <w:sz w:val="18"/>
          <w:szCs w:val="18"/>
        </w:rPr>
        <w:t xml:space="preserve">@ </w:t>
      </w:r>
      <w:r>
        <w:rPr>
          <w:b/>
          <w:sz w:val="18"/>
          <w:szCs w:val="18"/>
          <w:lang w:val="en-US"/>
        </w:rPr>
        <w:t>mail</w:t>
      </w:r>
      <w:r w:rsidRPr="00F06843">
        <w:rPr>
          <w:b/>
          <w:sz w:val="18"/>
          <w:szCs w:val="18"/>
        </w:rPr>
        <w:t>.</w:t>
      </w:r>
      <w:proofErr w:type="spellStart"/>
      <w:r>
        <w:rPr>
          <w:b/>
          <w:sz w:val="18"/>
          <w:szCs w:val="18"/>
          <w:lang w:val="en-US"/>
        </w:rPr>
        <w:t>ru</w:t>
      </w:r>
      <w:proofErr w:type="spellEnd"/>
      <w:r w:rsidRPr="00F06843">
        <w:rPr>
          <w:b/>
          <w:sz w:val="18"/>
          <w:szCs w:val="18"/>
        </w:rPr>
        <w:t xml:space="preserve">                                                                                 </w:t>
      </w:r>
      <w:r>
        <w:rPr>
          <w:b/>
          <w:sz w:val="18"/>
          <w:szCs w:val="18"/>
          <w:lang w:val="en-US"/>
        </w:rPr>
        <w:t>e</w:t>
      </w:r>
      <w:r w:rsidRPr="00F06843">
        <w:rPr>
          <w:b/>
          <w:sz w:val="18"/>
          <w:szCs w:val="18"/>
        </w:rPr>
        <w:t>-</w:t>
      </w:r>
      <w:r>
        <w:rPr>
          <w:b/>
          <w:sz w:val="18"/>
          <w:szCs w:val="18"/>
          <w:lang w:val="en-US"/>
        </w:rPr>
        <w:t>mail</w:t>
      </w:r>
      <w:r w:rsidRPr="00F06843">
        <w:rPr>
          <w:b/>
          <w:sz w:val="18"/>
          <w:szCs w:val="18"/>
        </w:rPr>
        <w:t xml:space="preserve">: </w:t>
      </w:r>
      <w:proofErr w:type="spellStart"/>
      <w:r>
        <w:rPr>
          <w:b/>
          <w:sz w:val="18"/>
          <w:szCs w:val="18"/>
          <w:lang w:val="en-US"/>
        </w:rPr>
        <w:t>akberdino</w:t>
      </w:r>
      <w:proofErr w:type="spellEnd"/>
      <w:r w:rsidRPr="00F06843">
        <w:rPr>
          <w:b/>
          <w:sz w:val="18"/>
          <w:szCs w:val="18"/>
        </w:rPr>
        <w:t>_</w:t>
      </w:r>
      <w:proofErr w:type="spellStart"/>
      <w:r>
        <w:rPr>
          <w:b/>
          <w:sz w:val="18"/>
          <w:szCs w:val="18"/>
          <w:lang w:val="en-US"/>
        </w:rPr>
        <w:t>igln</w:t>
      </w:r>
      <w:proofErr w:type="spellEnd"/>
      <w:r w:rsidRPr="00F06843">
        <w:rPr>
          <w:b/>
          <w:sz w:val="18"/>
          <w:szCs w:val="18"/>
        </w:rPr>
        <w:t xml:space="preserve">@ </w:t>
      </w:r>
      <w:r>
        <w:rPr>
          <w:b/>
          <w:sz w:val="18"/>
          <w:szCs w:val="18"/>
          <w:lang w:val="en-US"/>
        </w:rPr>
        <w:t>mail</w:t>
      </w:r>
      <w:r w:rsidRPr="00F06843">
        <w:rPr>
          <w:b/>
          <w:sz w:val="18"/>
          <w:szCs w:val="18"/>
        </w:rPr>
        <w:t>.</w:t>
      </w:r>
      <w:proofErr w:type="spellStart"/>
      <w:r>
        <w:rPr>
          <w:b/>
          <w:sz w:val="18"/>
          <w:szCs w:val="18"/>
          <w:lang w:val="en-US"/>
        </w:rPr>
        <w:t>ru</w:t>
      </w:r>
      <w:proofErr w:type="spellEnd"/>
    </w:p>
    <w:p w:rsidR="00AB3797" w:rsidRDefault="00AB3797" w:rsidP="00A82914">
      <w:pPr>
        <w:spacing w:line="360" w:lineRule="auto"/>
        <w:jc w:val="center"/>
        <w:rPr>
          <w:sz w:val="20"/>
          <w:szCs w:val="20"/>
        </w:rPr>
      </w:pPr>
      <w:r>
        <w:rPr>
          <w:sz w:val="20"/>
          <w:szCs w:val="20"/>
        </w:rPr>
        <w:t>_____________________________________________________________________________________________</w:t>
      </w:r>
    </w:p>
    <w:p w:rsidR="00AB3797" w:rsidRDefault="00AB3797" w:rsidP="00A82914">
      <w:pPr>
        <w:spacing w:line="360" w:lineRule="auto"/>
        <w:jc w:val="center"/>
        <w:rPr>
          <w:sz w:val="20"/>
          <w:szCs w:val="20"/>
        </w:rPr>
      </w:pPr>
    </w:p>
    <w:p w:rsidR="00A82914" w:rsidRDefault="00A82914" w:rsidP="00A82914">
      <w:pPr>
        <w:spacing w:line="360" w:lineRule="auto"/>
        <w:jc w:val="center"/>
        <w:rPr>
          <w:b/>
          <w:sz w:val="28"/>
          <w:szCs w:val="28"/>
        </w:rPr>
      </w:pPr>
      <w:r>
        <w:rPr>
          <w:rFonts w:ascii="a_Timer Bashkir" w:hAnsi="a_Timer Bashkir" w:cs="a_Timer Bashkir"/>
          <w:b/>
          <w:sz w:val="28"/>
          <w:szCs w:val="28"/>
        </w:rPr>
        <w:t>Ҡ</w:t>
      </w:r>
      <w:r>
        <w:rPr>
          <w:b/>
          <w:sz w:val="28"/>
          <w:szCs w:val="28"/>
        </w:rPr>
        <w:t>АРАР                                                                          РЕШЕНИЕ</w:t>
      </w:r>
    </w:p>
    <w:p w:rsidR="00A82914" w:rsidRPr="00AF20EE" w:rsidRDefault="00A82914" w:rsidP="00A82914">
      <w:pPr>
        <w:pStyle w:val="ConsNonformat"/>
        <w:widowControl/>
        <w:ind w:right="0"/>
        <w:jc w:val="center"/>
        <w:rPr>
          <w:rFonts w:ascii="Times New Roman" w:hAnsi="Times New Roman" w:cs="Times New Roman"/>
          <w:b/>
          <w:color w:val="000000" w:themeColor="text1"/>
          <w:sz w:val="28"/>
          <w:szCs w:val="28"/>
        </w:rPr>
      </w:pPr>
      <w:r>
        <w:rPr>
          <w:rFonts w:ascii="Times New Roman" w:hAnsi="Times New Roman" w:cs="Times New Roman"/>
          <w:b/>
          <w:sz w:val="28"/>
          <w:szCs w:val="28"/>
        </w:rPr>
        <w:t xml:space="preserve">Совета сельского поселения </w:t>
      </w:r>
      <w:r w:rsidRPr="00AF20EE">
        <w:rPr>
          <w:rFonts w:ascii="Times New Roman" w:hAnsi="Times New Roman" w:cs="Times New Roman"/>
          <w:b/>
          <w:color w:val="000000" w:themeColor="text1"/>
          <w:sz w:val="28"/>
          <w:szCs w:val="28"/>
        </w:rPr>
        <w:t xml:space="preserve">Акбердинский сельсовет муниципального района Иглинский район Республики Башкортостан </w:t>
      </w:r>
      <w:r w:rsidR="00A7599D" w:rsidRPr="00AF20EE">
        <w:rPr>
          <w:rFonts w:ascii="Times New Roman" w:hAnsi="Times New Roman" w:cs="Times New Roman"/>
          <w:b/>
          <w:color w:val="000000" w:themeColor="text1"/>
          <w:sz w:val="28"/>
          <w:szCs w:val="28"/>
        </w:rPr>
        <w:t>пя</w:t>
      </w:r>
      <w:r w:rsidR="009B7B1C" w:rsidRPr="00AF20EE">
        <w:rPr>
          <w:rFonts w:ascii="Times New Roman" w:hAnsi="Times New Roman" w:cs="Times New Roman"/>
          <w:b/>
          <w:color w:val="000000" w:themeColor="text1"/>
          <w:sz w:val="28"/>
          <w:szCs w:val="28"/>
        </w:rPr>
        <w:t>того</w:t>
      </w:r>
      <w:r w:rsidRPr="00AF20EE">
        <w:rPr>
          <w:rFonts w:ascii="Times New Roman" w:hAnsi="Times New Roman" w:cs="Times New Roman"/>
          <w:b/>
          <w:color w:val="000000" w:themeColor="text1"/>
          <w:sz w:val="28"/>
          <w:szCs w:val="28"/>
        </w:rPr>
        <w:t xml:space="preserve"> созыва</w:t>
      </w:r>
    </w:p>
    <w:p w:rsidR="00A82914" w:rsidRPr="00AF20EE" w:rsidRDefault="00A82914" w:rsidP="00A82914">
      <w:pPr>
        <w:pStyle w:val="ConsNonformat"/>
        <w:widowControl/>
        <w:ind w:right="0"/>
        <w:jc w:val="center"/>
        <w:rPr>
          <w:rFonts w:ascii="Times New Roman" w:hAnsi="Times New Roman" w:cs="Times New Roman"/>
          <w:b/>
          <w:color w:val="000000" w:themeColor="text1"/>
          <w:sz w:val="28"/>
          <w:szCs w:val="28"/>
        </w:rPr>
      </w:pPr>
    </w:p>
    <w:p w:rsidR="00AF20EE" w:rsidRPr="009B2ACB" w:rsidRDefault="00AF20EE" w:rsidP="00AF20EE">
      <w:pPr>
        <w:pStyle w:val="ConsPlusNormal"/>
        <w:rPr>
          <w:rFonts w:ascii="Times New Roman" w:hAnsi="Times New Roman" w:cs="Times New Roman"/>
          <w:b/>
          <w:bCs/>
          <w:sz w:val="28"/>
          <w:szCs w:val="28"/>
        </w:rPr>
      </w:pPr>
      <w:r w:rsidRPr="009B2ACB">
        <w:rPr>
          <w:rFonts w:ascii="Times New Roman" w:hAnsi="Times New Roman" w:cs="Times New Roman"/>
          <w:b/>
          <w:bCs/>
          <w:color w:val="000000" w:themeColor="text1"/>
          <w:sz w:val="28"/>
          <w:szCs w:val="28"/>
        </w:rPr>
        <w:t xml:space="preserve">Об утверждении Регламента Совета сельского поселения </w:t>
      </w:r>
      <w:r w:rsidRPr="009B2ACB">
        <w:rPr>
          <w:rFonts w:ascii="Times New Roman" w:hAnsi="Times New Roman" w:cs="Times New Roman"/>
          <w:b/>
          <w:color w:val="000000" w:themeColor="text1"/>
          <w:sz w:val="28"/>
          <w:szCs w:val="28"/>
        </w:rPr>
        <w:t>Акбердинский</w:t>
      </w:r>
      <w:r w:rsidRPr="009B2ACB">
        <w:rPr>
          <w:rFonts w:ascii="Times New Roman" w:hAnsi="Times New Roman" w:cs="Times New Roman"/>
          <w:b/>
          <w:bCs/>
          <w:color w:val="000000" w:themeColor="text1"/>
          <w:sz w:val="28"/>
          <w:szCs w:val="28"/>
        </w:rPr>
        <w:t xml:space="preserve"> сельсовет муниципального </w:t>
      </w:r>
      <w:r w:rsidRPr="009B2ACB">
        <w:rPr>
          <w:rFonts w:ascii="Times New Roman" w:hAnsi="Times New Roman" w:cs="Times New Roman"/>
          <w:b/>
          <w:bCs/>
          <w:sz w:val="28"/>
          <w:szCs w:val="28"/>
        </w:rPr>
        <w:t>района Иглинский район Республики Башкортостан</w:t>
      </w:r>
    </w:p>
    <w:p w:rsidR="00AF20EE" w:rsidRPr="009B2ACB" w:rsidRDefault="00AF20EE" w:rsidP="00AF20EE">
      <w:pPr>
        <w:pStyle w:val="ConsPlusNormal"/>
        <w:rPr>
          <w:rFonts w:ascii="Times New Roman" w:hAnsi="Times New Roman" w:cs="Times New Roman"/>
          <w:b/>
          <w:bCs/>
          <w:sz w:val="28"/>
          <w:szCs w:val="28"/>
        </w:rPr>
      </w:pPr>
    </w:p>
    <w:p w:rsidR="00AF20EE" w:rsidRPr="009B2ACB" w:rsidRDefault="00AF20EE" w:rsidP="00AF20EE">
      <w:pPr>
        <w:pStyle w:val="ConsPlusNormal"/>
        <w:rPr>
          <w:rFonts w:ascii="Times New Roman" w:hAnsi="Times New Roman" w:cs="Times New Roman"/>
          <w:bCs/>
          <w:sz w:val="28"/>
          <w:szCs w:val="28"/>
        </w:rPr>
      </w:pPr>
    </w:p>
    <w:p w:rsidR="00AF20EE" w:rsidRPr="009B2ACB" w:rsidRDefault="00AF20EE" w:rsidP="00AF20EE">
      <w:pPr>
        <w:pStyle w:val="ConsPlusNormal"/>
        <w:rPr>
          <w:rFonts w:ascii="Times New Roman" w:hAnsi="Times New Roman" w:cs="Times New Roman"/>
          <w:b/>
          <w:bCs/>
          <w:sz w:val="28"/>
          <w:szCs w:val="28"/>
        </w:rPr>
      </w:pPr>
      <w:r w:rsidRPr="009B2ACB">
        <w:rPr>
          <w:rFonts w:ascii="Times New Roman" w:hAnsi="Times New Roman" w:cs="Times New Roman"/>
          <w:b/>
          <w:bCs/>
          <w:sz w:val="28"/>
          <w:szCs w:val="28"/>
        </w:rPr>
        <w:t xml:space="preserve">Совет сельского поселения </w:t>
      </w:r>
      <w:r w:rsidRPr="009B2ACB">
        <w:rPr>
          <w:rFonts w:ascii="Times New Roman" w:hAnsi="Times New Roman" w:cs="Times New Roman"/>
          <w:b/>
          <w:color w:val="000000" w:themeColor="text1"/>
          <w:sz w:val="28"/>
          <w:szCs w:val="28"/>
        </w:rPr>
        <w:t>Акбердинский</w:t>
      </w:r>
      <w:r w:rsidRPr="009B2ACB">
        <w:rPr>
          <w:rFonts w:ascii="Times New Roman" w:hAnsi="Times New Roman" w:cs="Times New Roman"/>
          <w:b/>
          <w:bCs/>
          <w:sz w:val="28"/>
          <w:szCs w:val="28"/>
        </w:rPr>
        <w:t xml:space="preserve"> сельсовет муниципального района Иглинский район Республики Башкортостан решил:</w:t>
      </w:r>
    </w:p>
    <w:p w:rsidR="00AF20EE" w:rsidRPr="009B2ACB" w:rsidRDefault="00AF20EE" w:rsidP="00AF20EE">
      <w:pPr>
        <w:pStyle w:val="ConsPlusNormal"/>
        <w:rPr>
          <w:rFonts w:ascii="Times New Roman" w:hAnsi="Times New Roman" w:cs="Times New Roman"/>
          <w:bCs/>
          <w:sz w:val="28"/>
          <w:szCs w:val="28"/>
        </w:rPr>
      </w:pPr>
      <w:r w:rsidRPr="009B2ACB">
        <w:rPr>
          <w:rFonts w:ascii="Times New Roman" w:hAnsi="Times New Roman" w:cs="Times New Roman"/>
          <w:bCs/>
          <w:sz w:val="28"/>
          <w:szCs w:val="28"/>
        </w:rPr>
        <w:t xml:space="preserve">1. </w:t>
      </w:r>
      <w:r w:rsidRPr="009B2ACB">
        <w:rPr>
          <w:rFonts w:ascii="Times New Roman" w:hAnsi="Times New Roman" w:cs="Times New Roman"/>
          <w:bCs/>
          <w:sz w:val="28"/>
          <w:szCs w:val="28"/>
        </w:rPr>
        <w:tab/>
        <w:t xml:space="preserve">Утвердить Регламент Совета сельского поселения Акбердинский сельсовет муниципального района Иглинский район Республики Башкортостан согласно </w:t>
      </w:r>
      <w:r w:rsidR="003A6F96" w:rsidRPr="009B2ACB">
        <w:rPr>
          <w:rFonts w:ascii="Times New Roman" w:hAnsi="Times New Roman" w:cs="Times New Roman"/>
          <w:bCs/>
          <w:sz w:val="28"/>
          <w:szCs w:val="28"/>
        </w:rPr>
        <w:t>приложению,</w:t>
      </w:r>
      <w:r w:rsidRPr="009B2ACB">
        <w:rPr>
          <w:rFonts w:ascii="Times New Roman" w:hAnsi="Times New Roman" w:cs="Times New Roman"/>
          <w:bCs/>
          <w:sz w:val="28"/>
          <w:szCs w:val="28"/>
        </w:rPr>
        <w:t xml:space="preserve"> к настоящему решению.</w:t>
      </w:r>
    </w:p>
    <w:p w:rsidR="00AF20EE" w:rsidRPr="00AB3797" w:rsidRDefault="00AF20EE" w:rsidP="00AF20EE">
      <w:pPr>
        <w:pStyle w:val="ConsPlusNormal"/>
        <w:rPr>
          <w:rFonts w:ascii="Times New Roman" w:hAnsi="Times New Roman" w:cs="Times New Roman"/>
          <w:bCs/>
          <w:sz w:val="28"/>
          <w:szCs w:val="28"/>
        </w:rPr>
      </w:pPr>
      <w:r w:rsidRPr="009B2ACB">
        <w:rPr>
          <w:rFonts w:ascii="Times New Roman" w:hAnsi="Times New Roman" w:cs="Times New Roman"/>
          <w:bCs/>
          <w:sz w:val="28"/>
          <w:szCs w:val="28"/>
        </w:rPr>
        <w:t xml:space="preserve">2. </w:t>
      </w:r>
      <w:r w:rsidRPr="009B2ACB">
        <w:rPr>
          <w:rFonts w:ascii="Times New Roman" w:hAnsi="Times New Roman" w:cs="Times New Roman"/>
          <w:bCs/>
          <w:sz w:val="28"/>
          <w:szCs w:val="28"/>
        </w:rPr>
        <w:tab/>
        <w:t>Признать утратившим силу решение</w:t>
      </w:r>
      <w:r w:rsidRPr="00AB3797">
        <w:rPr>
          <w:rFonts w:ascii="Times New Roman" w:hAnsi="Times New Roman" w:cs="Times New Roman"/>
          <w:bCs/>
          <w:sz w:val="28"/>
          <w:szCs w:val="28"/>
        </w:rPr>
        <w:t xml:space="preserve"> Совета сельского поселения Акбердинский сельсовет муниципального района Иглинский район Республики Башкортостан от </w:t>
      </w:r>
      <w:r w:rsidR="00BA7084" w:rsidRPr="00AB3797">
        <w:rPr>
          <w:rFonts w:ascii="Times New Roman" w:hAnsi="Times New Roman" w:cs="Times New Roman"/>
          <w:bCs/>
          <w:sz w:val="28"/>
          <w:szCs w:val="28"/>
        </w:rPr>
        <w:t>18 сентября</w:t>
      </w:r>
      <w:r w:rsidRPr="00AB3797">
        <w:rPr>
          <w:rFonts w:ascii="Times New Roman" w:hAnsi="Times New Roman" w:cs="Times New Roman"/>
          <w:bCs/>
          <w:sz w:val="28"/>
          <w:szCs w:val="28"/>
        </w:rPr>
        <w:t xml:space="preserve"> 20</w:t>
      </w:r>
      <w:r w:rsidR="00BA7084" w:rsidRPr="00AB3797">
        <w:rPr>
          <w:rFonts w:ascii="Times New Roman" w:hAnsi="Times New Roman" w:cs="Times New Roman"/>
          <w:bCs/>
          <w:sz w:val="28"/>
          <w:szCs w:val="28"/>
        </w:rPr>
        <w:t>19</w:t>
      </w:r>
      <w:r w:rsidRPr="00AB3797">
        <w:rPr>
          <w:rFonts w:ascii="Times New Roman" w:hAnsi="Times New Roman" w:cs="Times New Roman"/>
          <w:bCs/>
          <w:sz w:val="28"/>
          <w:szCs w:val="28"/>
        </w:rPr>
        <w:t xml:space="preserve"> года № </w:t>
      </w:r>
      <w:r w:rsidR="00BA7084" w:rsidRPr="00AB3797">
        <w:rPr>
          <w:rFonts w:ascii="Times New Roman" w:hAnsi="Times New Roman" w:cs="Times New Roman"/>
          <w:bCs/>
          <w:sz w:val="28"/>
          <w:szCs w:val="28"/>
        </w:rPr>
        <w:t>16</w:t>
      </w:r>
      <w:r w:rsidRPr="00AB3797">
        <w:rPr>
          <w:rFonts w:ascii="Times New Roman" w:hAnsi="Times New Roman" w:cs="Times New Roman"/>
          <w:bCs/>
          <w:sz w:val="28"/>
          <w:szCs w:val="28"/>
        </w:rPr>
        <w:t xml:space="preserve"> «Об утверждении Регламента Совета сельского поселения Акбердинский сельсовет муниципального района Иглинский район Республики Башкортостан»</w:t>
      </w:r>
      <w:r w:rsidR="00654714">
        <w:rPr>
          <w:rFonts w:ascii="Times New Roman" w:hAnsi="Times New Roman" w:cs="Times New Roman"/>
          <w:bCs/>
          <w:sz w:val="28"/>
          <w:szCs w:val="28"/>
        </w:rPr>
        <w:t xml:space="preserve"> от19 августа 2020 года №134</w:t>
      </w:r>
      <w:r w:rsidRPr="00AB3797">
        <w:rPr>
          <w:rFonts w:ascii="Times New Roman" w:hAnsi="Times New Roman" w:cs="Times New Roman"/>
          <w:bCs/>
          <w:sz w:val="28"/>
          <w:szCs w:val="28"/>
        </w:rPr>
        <w:t xml:space="preserve"> </w:t>
      </w:r>
      <w:r w:rsidR="00654714">
        <w:rPr>
          <w:rFonts w:ascii="Times New Roman" w:hAnsi="Times New Roman" w:cs="Times New Roman"/>
          <w:bCs/>
          <w:sz w:val="28"/>
          <w:szCs w:val="28"/>
        </w:rPr>
        <w:t>«</w:t>
      </w:r>
      <w:r w:rsidR="00654714" w:rsidRPr="00654714">
        <w:rPr>
          <w:rFonts w:ascii="Times New Roman" w:hAnsi="Times New Roman" w:cs="Times New Roman"/>
          <w:bCs/>
          <w:sz w:val="28"/>
          <w:szCs w:val="28"/>
        </w:rPr>
        <w:t>О внесении изменений в Регламент Совета сельского поселения Акбердинский сельсовет муниципального района Иглинский район Республики Башкортостан</w:t>
      </w:r>
      <w:r w:rsidR="00654714">
        <w:rPr>
          <w:rFonts w:ascii="Times New Roman" w:hAnsi="Times New Roman" w:cs="Times New Roman"/>
          <w:bCs/>
          <w:sz w:val="28"/>
          <w:szCs w:val="28"/>
        </w:rPr>
        <w:t>».</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3. </w:t>
      </w:r>
      <w:r w:rsidRPr="00AB3797">
        <w:rPr>
          <w:rFonts w:ascii="Times New Roman" w:hAnsi="Times New Roman" w:cs="Times New Roman"/>
          <w:bCs/>
          <w:sz w:val="28"/>
          <w:szCs w:val="28"/>
        </w:rPr>
        <w:tab/>
        <w:t xml:space="preserve">Обнародовать настоящее решение на информационном стенде в здании администрации сельского поселения </w:t>
      </w:r>
      <w:r w:rsidR="00BA7084" w:rsidRPr="00AB3797">
        <w:rPr>
          <w:rFonts w:ascii="Times New Roman" w:hAnsi="Times New Roman" w:cs="Times New Roman"/>
          <w:color w:val="000000" w:themeColor="text1"/>
          <w:sz w:val="28"/>
          <w:szCs w:val="28"/>
        </w:rPr>
        <w:t>Акбердинский</w:t>
      </w:r>
      <w:r w:rsidR="00BA7084" w:rsidRPr="00AB3797">
        <w:rPr>
          <w:rFonts w:ascii="Times New Roman" w:hAnsi="Times New Roman" w:cs="Times New Roman"/>
          <w:bCs/>
          <w:sz w:val="28"/>
          <w:szCs w:val="28"/>
        </w:rPr>
        <w:t xml:space="preserve"> </w:t>
      </w:r>
      <w:r w:rsidRPr="00AB3797">
        <w:rPr>
          <w:rFonts w:ascii="Times New Roman" w:hAnsi="Times New Roman" w:cs="Times New Roman"/>
          <w:bCs/>
          <w:sz w:val="28"/>
          <w:szCs w:val="28"/>
        </w:rPr>
        <w:t xml:space="preserve">сельсовет муниципального района Иглинский район Республики Башкортостан по адресу: </w:t>
      </w:r>
      <w:r w:rsidR="009720E9" w:rsidRPr="00AB3797">
        <w:rPr>
          <w:rFonts w:ascii="Times New Roman" w:hAnsi="Times New Roman" w:cs="Times New Roman"/>
          <w:bCs/>
          <w:sz w:val="28"/>
          <w:szCs w:val="28"/>
        </w:rPr>
        <w:t>РБ, с. Акбердино, ул. Газпромовская, 21</w:t>
      </w:r>
      <w:r w:rsidRPr="00AB3797">
        <w:rPr>
          <w:rFonts w:ascii="Times New Roman" w:hAnsi="Times New Roman" w:cs="Times New Roman"/>
          <w:bCs/>
          <w:sz w:val="28"/>
          <w:szCs w:val="28"/>
        </w:rPr>
        <w:t>.</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4. </w:t>
      </w:r>
      <w:r w:rsidRPr="00AB3797">
        <w:rPr>
          <w:rFonts w:ascii="Times New Roman" w:hAnsi="Times New Roman" w:cs="Times New Roman"/>
          <w:bCs/>
          <w:sz w:val="28"/>
          <w:szCs w:val="28"/>
        </w:rPr>
        <w:tab/>
        <w:t xml:space="preserve">Контроль за исполнением настоящего решения возложить на Комиссию Совета сельского поселения Акбердинский сельсовет </w:t>
      </w:r>
      <w:r w:rsidRPr="00AB3797">
        <w:rPr>
          <w:rFonts w:ascii="Times New Roman" w:hAnsi="Times New Roman" w:cs="Times New Roman"/>
          <w:bCs/>
          <w:sz w:val="28"/>
          <w:szCs w:val="28"/>
          <w:lang w:val="ba-RU"/>
        </w:rPr>
        <w:t>муниципального района Иглинский район Республики Башкортостан</w:t>
      </w:r>
      <w:r w:rsidRPr="00AB3797">
        <w:rPr>
          <w:rFonts w:ascii="Times New Roman" w:hAnsi="Times New Roman" w:cs="Times New Roman"/>
          <w:bCs/>
          <w:sz w:val="28"/>
          <w:szCs w:val="28"/>
        </w:rPr>
        <w:t xml:space="preserve"> по соблюдению Регламента Совета, статуса и этики депутата.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5. </w:t>
      </w:r>
      <w:r w:rsidRPr="00AB3797">
        <w:rPr>
          <w:rFonts w:ascii="Times New Roman" w:hAnsi="Times New Roman" w:cs="Times New Roman"/>
          <w:bCs/>
          <w:sz w:val="28"/>
          <w:szCs w:val="28"/>
        </w:rPr>
        <w:tab/>
        <w:t>Настоящее решение вступает в силу со дня его подписания.</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9720E9">
      <w:pPr>
        <w:rPr>
          <w:sz w:val="28"/>
          <w:szCs w:val="28"/>
        </w:rPr>
      </w:pPr>
      <w:r w:rsidRPr="00AB3797">
        <w:rPr>
          <w:sz w:val="28"/>
          <w:szCs w:val="28"/>
        </w:rPr>
        <w:t xml:space="preserve">Глава сельского </w:t>
      </w:r>
      <w:proofErr w:type="gramStart"/>
      <w:r w:rsidRPr="00AB3797">
        <w:rPr>
          <w:sz w:val="28"/>
          <w:szCs w:val="28"/>
        </w:rPr>
        <w:t xml:space="preserve">поселения:   </w:t>
      </w:r>
      <w:proofErr w:type="gramEnd"/>
      <w:r w:rsidRPr="00AB3797">
        <w:rPr>
          <w:sz w:val="28"/>
          <w:szCs w:val="28"/>
        </w:rPr>
        <w:t xml:space="preserve">                                    </w:t>
      </w:r>
      <w:r w:rsidR="009720E9" w:rsidRPr="00AB3797">
        <w:rPr>
          <w:sz w:val="28"/>
          <w:szCs w:val="28"/>
        </w:rPr>
        <w:t xml:space="preserve">                   А.З. Сатаев </w:t>
      </w:r>
    </w:p>
    <w:p w:rsidR="00AF20EE" w:rsidRPr="00AB3797" w:rsidRDefault="00AF20EE" w:rsidP="00AF20EE">
      <w:pPr>
        <w:outlineLvl w:val="0"/>
        <w:rPr>
          <w:sz w:val="28"/>
          <w:szCs w:val="28"/>
        </w:rPr>
      </w:pPr>
    </w:p>
    <w:p w:rsidR="00AF20EE" w:rsidRPr="00AB3797" w:rsidRDefault="009B2ACB" w:rsidP="00AF20EE">
      <w:pPr>
        <w:outlineLvl w:val="0"/>
        <w:rPr>
          <w:sz w:val="28"/>
          <w:szCs w:val="28"/>
        </w:rPr>
      </w:pPr>
      <w:r>
        <w:rPr>
          <w:sz w:val="28"/>
          <w:szCs w:val="28"/>
        </w:rPr>
        <w:t>18</w:t>
      </w:r>
      <w:r w:rsidR="00AF20EE" w:rsidRPr="00AB3797">
        <w:rPr>
          <w:sz w:val="28"/>
          <w:szCs w:val="28"/>
        </w:rPr>
        <w:t xml:space="preserve"> </w:t>
      </w:r>
      <w:r>
        <w:rPr>
          <w:sz w:val="28"/>
          <w:szCs w:val="28"/>
        </w:rPr>
        <w:t>мая</w:t>
      </w:r>
      <w:r w:rsidR="00AF20EE" w:rsidRPr="00AB3797">
        <w:rPr>
          <w:sz w:val="28"/>
          <w:szCs w:val="28"/>
        </w:rPr>
        <w:t xml:space="preserve"> 202</w:t>
      </w:r>
      <w:r w:rsidR="001E4538">
        <w:rPr>
          <w:sz w:val="28"/>
          <w:szCs w:val="28"/>
        </w:rPr>
        <w:t>1</w:t>
      </w:r>
      <w:r w:rsidR="00AF20EE" w:rsidRPr="00AB3797">
        <w:rPr>
          <w:sz w:val="28"/>
          <w:szCs w:val="28"/>
        </w:rPr>
        <w:t xml:space="preserve"> года</w:t>
      </w:r>
    </w:p>
    <w:p w:rsidR="00AF20EE" w:rsidRPr="00AB3797" w:rsidRDefault="00AF20EE" w:rsidP="00AF20EE">
      <w:pPr>
        <w:outlineLvl w:val="0"/>
        <w:rPr>
          <w:sz w:val="28"/>
          <w:szCs w:val="28"/>
        </w:rPr>
      </w:pPr>
      <w:r w:rsidRPr="00AB3797">
        <w:rPr>
          <w:sz w:val="28"/>
          <w:szCs w:val="28"/>
        </w:rPr>
        <w:t>№ 23</w:t>
      </w:r>
      <w:r w:rsidR="00AB3D0B">
        <w:rPr>
          <w:sz w:val="28"/>
          <w:szCs w:val="28"/>
        </w:rPr>
        <w:t>9</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9B2ACB" w:rsidRDefault="009B2ACB" w:rsidP="009B2ACB">
      <w:pPr>
        <w:ind w:left="5103"/>
        <w:rPr>
          <w:color w:val="000000"/>
        </w:rPr>
      </w:pPr>
      <w:r>
        <w:rPr>
          <w:color w:val="000000"/>
        </w:rPr>
        <w:lastRenderedPageBreak/>
        <w:t>Утверждено</w:t>
      </w:r>
    </w:p>
    <w:p w:rsidR="009B2ACB" w:rsidRDefault="009B2ACB" w:rsidP="009B2ACB">
      <w:pPr>
        <w:ind w:left="5103" w:hanging="35"/>
        <w:rPr>
          <w:color w:val="000000"/>
        </w:rPr>
      </w:pPr>
      <w:r>
        <w:rPr>
          <w:color w:val="000000"/>
        </w:rPr>
        <w:t xml:space="preserve">Решением </w:t>
      </w:r>
      <w:proofErr w:type="gramStart"/>
      <w:r>
        <w:rPr>
          <w:color w:val="000000"/>
        </w:rPr>
        <w:t>Совета  сельского</w:t>
      </w:r>
      <w:proofErr w:type="gramEnd"/>
      <w:r>
        <w:rPr>
          <w:color w:val="000000"/>
        </w:rPr>
        <w:t xml:space="preserve"> поселения Акбердинский  сельсовет муниципального района Иглинский район Республики Башкортостан</w:t>
      </w:r>
    </w:p>
    <w:p w:rsidR="009B2ACB" w:rsidRDefault="009B2ACB" w:rsidP="009B2ACB">
      <w:pPr>
        <w:ind w:left="5103" w:hanging="749"/>
        <w:rPr>
          <w:color w:val="000000"/>
        </w:rPr>
      </w:pPr>
      <w:r>
        <w:rPr>
          <w:color w:val="000000"/>
        </w:rPr>
        <w:t xml:space="preserve">            от «18» мая 2021 г. № 239</w:t>
      </w: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B3797">
      <w:pPr>
        <w:pStyle w:val="ConsPlusNormal"/>
        <w:ind w:firstLine="709"/>
        <w:jc w:val="center"/>
        <w:rPr>
          <w:rFonts w:ascii="Times New Roman" w:hAnsi="Times New Roman" w:cs="Times New Roman"/>
          <w:b/>
          <w:bCs/>
          <w:sz w:val="28"/>
          <w:szCs w:val="28"/>
        </w:rPr>
      </w:pPr>
      <w:r w:rsidRPr="00AB3797">
        <w:rPr>
          <w:rFonts w:ascii="Times New Roman" w:hAnsi="Times New Roman" w:cs="Times New Roman"/>
          <w:b/>
          <w:bCs/>
          <w:sz w:val="28"/>
          <w:szCs w:val="28"/>
        </w:rPr>
        <w:t>РЕГЛАМЕНТ</w:t>
      </w:r>
    </w:p>
    <w:p w:rsidR="00AF20EE" w:rsidRPr="00AB3797" w:rsidRDefault="00AF20EE" w:rsidP="00AB3797">
      <w:pPr>
        <w:pStyle w:val="ConsPlusNormal"/>
        <w:ind w:firstLine="709"/>
        <w:jc w:val="center"/>
        <w:rPr>
          <w:rFonts w:ascii="Times New Roman" w:hAnsi="Times New Roman" w:cs="Times New Roman"/>
          <w:b/>
          <w:bCs/>
          <w:sz w:val="28"/>
          <w:szCs w:val="28"/>
        </w:rPr>
      </w:pPr>
      <w:r w:rsidRPr="00AB3797">
        <w:rPr>
          <w:rFonts w:ascii="Times New Roman" w:hAnsi="Times New Roman" w:cs="Times New Roman"/>
          <w:b/>
          <w:bCs/>
          <w:sz w:val="28"/>
          <w:szCs w:val="28"/>
        </w:rPr>
        <w:t>СОВЕТА СЕЛЬСКОГО ПОСЕЛЕНИЯ А</w:t>
      </w:r>
      <w:r w:rsidR="009720E9" w:rsidRPr="00AB3797">
        <w:rPr>
          <w:rFonts w:ascii="Times New Roman" w:hAnsi="Times New Roman" w:cs="Times New Roman"/>
          <w:b/>
          <w:bCs/>
          <w:sz w:val="28"/>
          <w:szCs w:val="28"/>
        </w:rPr>
        <w:t>КБЕРДИНСКИЙ</w:t>
      </w:r>
      <w:r w:rsidRPr="00AB3797">
        <w:rPr>
          <w:rFonts w:ascii="Times New Roman" w:hAnsi="Times New Roman" w:cs="Times New Roman"/>
          <w:b/>
          <w:bCs/>
          <w:sz w:val="28"/>
          <w:szCs w:val="28"/>
        </w:rPr>
        <w:t>СЕЛЬСОВЕТ МУНИЦИПАЛЬНОГО РАЙОНА ИГЛИНСКИЙ РАЙОН РЕСПУБЛИКИ БАШКОРТОСТАН</w:t>
      </w: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p>
    <w:p w:rsidR="00AF20EE" w:rsidRDefault="00AF20EE" w:rsidP="00AF20EE">
      <w:pPr>
        <w:pStyle w:val="ConsPlusNormal"/>
        <w:ind w:firstLine="709"/>
        <w:rPr>
          <w:rFonts w:ascii="Times New Roman" w:hAnsi="Times New Roman" w:cs="Times New Roman"/>
          <w:b/>
          <w:bCs/>
          <w:sz w:val="28"/>
          <w:szCs w:val="28"/>
        </w:rPr>
      </w:pPr>
    </w:p>
    <w:p w:rsidR="00AB3797" w:rsidRDefault="00AB3797" w:rsidP="00AF20EE">
      <w:pPr>
        <w:pStyle w:val="ConsPlusNormal"/>
        <w:ind w:firstLine="709"/>
        <w:rPr>
          <w:rFonts w:ascii="Times New Roman" w:hAnsi="Times New Roman" w:cs="Times New Roman"/>
          <w:b/>
          <w:bCs/>
          <w:sz w:val="28"/>
          <w:szCs w:val="28"/>
        </w:rPr>
      </w:pPr>
    </w:p>
    <w:p w:rsidR="00AB3797" w:rsidRDefault="00AB3797" w:rsidP="00AF20EE">
      <w:pPr>
        <w:pStyle w:val="ConsPlusNormal"/>
        <w:ind w:firstLine="709"/>
        <w:rPr>
          <w:rFonts w:ascii="Times New Roman" w:hAnsi="Times New Roman" w:cs="Times New Roman"/>
          <w:b/>
          <w:bCs/>
          <w:sz w:val="28"/>
          <w:szCs w:val="28"/>
        </w:rPr>
      </w:pPr>
    </w:p>
    <w:p w:rsidR="00AB3797" w:rsidRDefault="00AB3797" w:rsidP="00AF20EE">
      <w:pPr>
        <w:pStyle w:val="ConsPlusNormal"/>
        <w:ind w:firstLine="709"/>
        <w:rPr>
          <w:rFonts w:ascii="Times New Roman" w:hAnsi="Times New Roman" w:cs="Times New Roman"/>
          <w:b/>
          <w:bCs/>
          <w:sz w:val="28"/>
          <w:szCs w:val="28"/>
        </w:rPr>
      </w:pPr>
    </w:p>
    <w:p w:rsidR="00AB3797" w:rsidRDefault="00AB3797" w:rsidP="00AF20EE">
      <w:pPr>
        <w:pStyle w:val="ConsPlusNormal"/>
        <w:ind w:firstLine="709"/>
        <w:rPr>
          <w:rFonts w:ascii="Times New Roman" w:hAnsi="Times New Roman" w:cs="Times New Roman"/>
          <w:b/>
          <w:bCs/>
          <w:sz w:val="28"/>
          <w:szCs w:val="28"/>
        </w:rPr>
      </w:pPr>
    </w:p>
    <w:p w:rsidR="00AB3797" w:rsidRDefault="00AB3797"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
          <w:bCs/>
          <w:i/>
          <w:sz w:val="28"/>
          <w:szCs w:val="28"/>
        </w:rPr>
      </w:pPr>
      <w:r w:rsidRPr="00AB3797">
        <w:rPr>
          <w:rFonts w:ascii="Times New Roman" w:hAnsi="Times New Roman" w:cs="Times New Roman"/>
          <w:b/>
          <w:bCs/>
          <w:sz w:val="28"/>
          <w:szCs w:val="28"/>
        </w:rPr>
        <w:lastRenderedPageBreak/>
        <w:t>РЕГЛАМЕНТ</w:t>
      </w:r>
    </w:p>
    <w:p w:rsidR="00AF20EE" w:rsidRPr="00AB3797" w:rsidRDefault="00AF20EE" w:rsidP="00AF20EE">
      <w:pPr>
        <w:pStyle w:val="ConsPlusNormal"/>
        <w:ind w:firstLine="709"/>
        <w:rPr>
          <w:rFonts w:ascii="Times New Roman" w:hAnsi="Times New Roman" w:cs="Times New Roman"/>
          <w:b/>
          <w:bCs/>
          <w:sz w:val="28"/>
          <w:szCs w:val="28"/>
        </w:rPr>
      </w:pPr>
      <w:r w:rsidRPr="00AB3797">
        <w:rPr>
          <w:rFonts w:ascii="Times New Roman" w:hAnsi="Times New Roman" w:cs="Times New Roman"/>
          <w:b/>
          <w:bCs/>
          <w:sz w:val="28"/>
          <w:szCs w:val="28"/>
        </w:rPr>
        <w:t>СОВЕТА СЕЛЬСКОГО ПОСЕЛЕНИЯ Акбердинский СЕЛЬСОВЕТ МУНИЦИПАЛЬНОГО РАЙОНА ИГЛИНСКИЙ РАЙОН</w:t>
      </w:r>
    </w:p>
    <w:p w:rsidR="00AF20EE" w:rsidRPr="00AB3797" w:rsidRDefault="00AF20EE" w:rsidP="00AF20EE">
      <w:pPr>
        <w:pStyle w:val="ConsPlusNormal"/>
        <w:ind w:firstLine="709"/>
        <w:rPr>
          <w:rFonts w:ascii="Times New Roman" w:hAnsi="Times New Roman" w:cs="Times New Roman"/>
          <w:b/>
          <w:bCs/>
          <w:sz w:val="28"/>
          <w:szCs w:val="28"/>
        </w:rPr>
      </w:pPr>
      <w:r w:rsidRPr="00AB3797">
        <w:rPr>
          <w:rFonts w:ascii="Times New Roman" w:hAnsi="Times New Roman" w:cs="Times New Roman"/>
          <w:b/>
          <w:bCs/>
          <w:sz w:val="28"/>
          <w:szCs w:val="28"/>
        </w:rPr>
        <w:t>РЕСПУБЛИКИ БАШКОРТОСТАН</w:t>
      </w:r>
    </w:p>
    <w:p w:rsidR="00AF20EE" w:rsidRPr="00AB3797" w:rsidRDefault="00AF20EE" w:rsidP="00AF20EE">
      <w:pPr>
        <w:pStyle w:val="ConsPlusNormal"/>
        <w:ind w:firstLine="709"/>
        <w:rPr>
          <w:rFonts w:ascii="Times New Roman" w:hAnsi="Times New Roman" w:cs="Times New Roman"/>
          <w:b/>
          <w:bCs/>
          <w:sz w:val="28"/>
          <w:szCs w:val="28"/>
        </w:rPr>
      </w:pPr>
      <w:r w:rsidRPr="00AB3797">
        <w:rPr>
          <w:rFonts w:ascii="Times New Roman" w:hAnsi="Times New Roman" w:cs="Times New Roman"/>
          <w:b/>
          <w:bCs/>
          <w:sz w:val="28"/>
          <w:szCs w:val="28"/>
        </w:rPr>
        <w:t>ОГЛАВЛЕНИЕ</w:t>
      </w:r>
    </w:p>
    <w:tbl>
      <w:tblPr>
        <w:tblW w:w="10312" w:type="dxa"/>
        <w:tblLayout w:type="fixed"/>
        <w:tblLook w:val="04A0" w:firstRow="1" w:lastRow="0" w:firstColumn="1" w:lastColumn="0" w:noHBand="0" w:noVBand="1"/>
      </w:tblPr>
      <w:tblGrid>
        <w:gridCol w:w="1668"/>
        <w:gridCol w:w="742"/>
        <w:gridCol w:w="6062"/>
        <w:gridCol w:w="742"/>
        <w:gridCol w:w="356"/>
        <w:gridCol w:w="742"/>
      </w:tblGrid>
      <w:tr w:rsidR="00AF20EE" w:rsidRPr="00AB3797" w:rsidTr="00AB3797">
        <w:trPr>
          <w:gridAfter w:val="1"/>
          <w:wAfter w:w="742" w:type="dxa"/>
        </w:trPr>
        <w:tc>
          <w:tcPr>
            <w:tcW w:w="1668" w:type="dxa"/>
          </w:tcPr>
          <w:p w:rsidR="00AF20EE" w:rsidRPr="00AB3797" w:rsidRDefault="00AF20EE" w:rsidP="00AF20EE">
            <w:pPr>
              <w:pStyle w:val="ConsPlusNormal"/>
              <w:ind w:firstLine="709"/>
              <w:rPr>
                <w:rFonts w:ascii="Times New Roman" w:hAnsi="Times New Roman" w:cs="Times New Roman"/>
                <w:b/>
                <w:bCs/>
                <w:sz w:val="28"/>
                <w:szCs w:val="28"/>
              </w:rPr>
            </w:pPr>
          </w:p>
        </w:tc>
        <w:tc>
          <w:tcPr>
            <w:tcW w:w="6804" w:type="dxa"/>
            <w:gridSpan w:val="2"/>
          </w:tcPr>
          <w:p w:rsidR="00AF20EE" w:rsidRPr="00AB3797" w:rsidRDefault="00AF20EE" w:rsidP="00AF20EE">
            <w:pPr>
              <w:pStyle w:val="ConsPlusNormal"/>
              <w:ind w:firstLine="709"/>
              <w:rPr>
                <w:rFonts w:ascii="Times New Roman" w:hAnsi="Times New Roman" w:cs="Times New Roman"/>
                <w:b/>
                <w:bCs/>
                <w:sz w:val="28"/>
                <w:szCs w:val="28"/>
              </w:rPr>
            </w:pPr>
            <w:r w:rsidRPr="00AB3797">
              <w:rPr>
                <w:rFonts w:ascii="Times New Roman" w:hAnsi="Times New Roman" w:cs="Times New Roman"/>
                <w:b/>
                <w:bCs/>
                <w:sz w:val="28"/>
                <w:szCs w:val="28"/>
              </w:rPr>
              <w:t>Общие положения</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r w:rsidR="00AF20EE" w:rsidRPr="00AB3797" w:rsidTr="00AB3797">
        <w:tc>
          <w:tcPr>
            <w:tcW w:w="2410" w:type="dxa"/>
            <w:gridSpan w:val="2"/>
            <w:hideMark/>
          </w:tcPr>
          <w:p w:rsidR="00AF20EE" w:rsidRPr="00AB3797" w:rsidRDefault="00AF20EE" w:rsidP="00AF20EE">
            <w:pPr>
              <w:pStyle w:val="ConsPlusNormal"/>
              <w:ind w:firstLine="709"/>
              <w:rPr>
                <w:rFonts w:ascii="Times New Roman" w:hAnsi="Times New Roman" w:cs="Times New Roman"/>
                <w:b/>
                <w:bCs/>
                <w:sz w:val="28"/>
                <w:szCs w:val="28"/>
                <w:lang w:val="en-US"/>
              </w:rPr>
            </w:pPr>
            <w:r w:rsidRPr="00AB3797">
              <w:rPr>
                <w:rFonts w:ascii="Times New Roman" w:hAnsi="Times New Roman" w:cs="Times New Roman"/>
                <w:b/>
                <w:bCs/>
                <w:sz w:val="28"/>
                <w:szCs w:val="28"/>
              </w:rPr>
              <w:t>Раздел</w:t>
            </w:r>
            <w:r w:rsidRPr="00AB3797">
              <w:rPr>
                <w:rFonts w:ascii="Times New Roman" w:hAnsi="Times New Roman" w:cs="Times New Roman"/>
                <w:b/>
                <w:bCs/>
                <w:sz w:val="28"/>
                <w:szCs w:val="28"/>
                <w:lang w:val="en-US"/>
              </w:rPr>
              <w:t xml:space="preserve"> I</w:t>
            </w:r>
          </w:p>
        </w:tc>
        <w:tc>
          <w:tcPr>
            <w:tcW w:w="6804" w:type="dxa"/>
            <w:gridSpan w:val="2"/>
            <w:hideMark/>
          </w:tcPr>
          <w:p w:rsidR="00AF20EE" w:rsidRPr="00AB3797" w:rsidRDefault="00AF20EE" w:rsidP="00AF20EE">
            <w:pPr>
              <w:pStyle w:val="ConsPlusNormal"/>
              <w:ind w:firstLine="709"/>
              <w:rPr>
                <w:rFonts w:ascii="Times New Roman" w:hAnsi="Times New Roman" w:cs="Times New Roman"/>
                <w:b/>
                <w:bCs/>
                <w:sz w:val="28"/>
                <w:szCs w:val="28"/>
              </w:rPr>
            </w:pPr>
            <w:r w:rsidRPr="00AB3797">
              <w:rPr>
                <w:rFonts w:ascii="Times New Roman" w:hAnsi="Times New Roman" w:cs="Times New Roman"/>
                <w:b/>
                <w:bCs/>
                <w:sz w:val="28"/>
                <w:szCs w:val="28"/>
              </w:rPr>
              <w:t>Органы и должностные лица Совета, порядок их деятельности</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r w:rsidR="00AF20EE" w:rsidRPr="00AB3797" w:rsidTr="00AB3797">
        <w:tc>
          <w:tcPr>
            <w:tcW w:w="2410" w:type="dxa"/>
            <w:gridSpan w:val="2"/>
            <w:hideMark/>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Глава 1</w:t>
            </w:r>
          </w:p>
        </w:tc>
        <w:tc>
          <w:tcPr>
            <w:tcW w:w="6804" w:type="dxa"/>
            <w:gridSpan w:val="2"/>
            <w:hideMark/>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Глава сельского поселения, заместитель председателя Совета</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r w:rsidR="00AF20EE" w:rsidRPr="00AB3797" w:rsidTr="00AB3797">
        <w:tc>
          <w:tcPr>
            <w:tcW w:w="2410" w:type="dxa"/>
            <w:gridSpan w:val="2"/>
            <w:hideMark/>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 xml:space="preserve">Глава 2 </w:t>
            </w:r>
          </w:p>
        </w:tc>
        <w:tc>
          <w:tcPr>
            <w:tcW w:w="6804" w:type="dxa"/>
            <w:gridSpan w:val="2"/>
            <w:hideMark/>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Постоянные и иные комиссии Совета</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r w:rsidR="00AF20EE" w:rsidRPr="00AB3797" w:rsidTr="00AB3797">
        <w:tc>
          <w:tcPr>
            <w:tcW w:w="2410" w:type="dxa"/>
            <w:gridSpan w:val="2"/>
            <w:hideMark/>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 xml:space="preserve">Глава 3 </w:t>
            </w:r>
          </w:p>
        </w:tc>
        <w:tc>
          <w:tcPr>
            <w:tcW w:w="6804" w:type="dxa"/>
            <w:gridSpan w:val="2"/>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Депутатские объединения Совета</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r w:rsidR="00AF20EE" w:rsidRPr="00AB3797" w:rsidTr="00AB3797">
        <w:tc>
          <w:tcPr>
            <w:tcW w:w="2410" w:type="dxa"/>
            <w:gridSpan w:val="2"/>
            <w:hideMark/>
          </w:tcPr>
          <w:p w:rsidR="00AF20EE" w:rsidRPr="00AB3797" w:rsidRDefault="00AF20EE" w:rsidP="00AF20EE">
            <w:pPr>
              <w:pStyle w:val="ConsPlusNormal"/>
              <w:ind w:firstLine="709"/>
              <w:rPr>
                <w:rFonts w:ascii="Times New Roman" w:hAnsi="Times New Roman" w:cs="Times New Roman"/>
                <w:b/>
                <w:bCs/>
                <w:sz w:val="28"/>
                <w:szCs w:val="28"/>
                <w:lang w:val="en-US"/>
              </w:rPr>
            </w:pPr>
            <w:r w:rsidRPr="00AB3797">
              <w:rPr>
                <w:rFonts w:ascii="Times New Roman" w:hAnsi="Times New Roman" w:cs="Times New Roman"/>
                <w:b/>
                <w:bCs/>
                <w:sz w:val="28"/>
                <w:szCs w:val="28"/>
              </w:rPr>
              <w:t xml:space="preserve">Раздел </w:t>
            </w:r>
            <w:r w:rsidRPr="00AB3797">
              <w:rPr>
                <w:rFonts w:ascii="Times New Roman" w:hAnsi="Times New Roman" w:cs="Times New Roman"/>
                <w:b/>
                <w:bCs/>
                <w:sz w:val="28"/>
                <w:szCs w:val="28"/>
                <w:lang w:val="en-US"/>
              </w:rPr>
              <w:t>II</w:t>
            </w:r>
          </w:p>
        </w:tc>
        <w:tc>
          <w:tcPr>
            <w:tcW w:w="6804" w:type="dxa"/>
            <w:gridSpan w:val="2"/>
            <w:hideMark/>
          </w:tcPr>
          <w:p w:rsidR="00AF20EE" w:rsidRPr="00AB3797" w:rsidRDefault="00AF20EE" w:rsidP="00AF20EE">
            <w:pPr>
              <w:pStyle w:val="ConsPlusNormal"/>
              <w:ind w:firstLine="709"/>
              <w:rPr>
                <w:rFonts w:ascii="Times New Roman" w:hAnsi="Times New Roman" w:cs="Times New Roman"/>
                <w:b/>
                <w:bCs/>
                <w:sz w:val="28"/>
                <w:szCs w:val="28"/>
              </w:rPr>
            </w:pPr>
            <w:r w:rsidRPr="00AB3797">
              <w:rPr>
                <w:rFonts w:ascii="Times New Roman" w:hAnsi="Times New Roman" w:cs="Times New Roman"/>
                <w:b/>
                <w:bCs/>
                <w:sz w:val="28"/>
                <w:szCs w:val="28"/>
              </w:rPr>
              <w:t>Общий порядок работы Совета</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r w:rsidR="00AF20EE" w:rsidRPr="00AB3797" w:rsidTr="00AB3797">
        <w:tc>
          <w:tcPr>
            <w:tcW w:w="2410" w:type="dxa"/>
            <w:gridSpan w:val="2"/>
            <w:hideMark/>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Глава 4</w:t>
            </w:r>
          </w:p>
        </w:tc>
        <w:tc>
          <w:tcPr>
            <w:tcW w:w="6804" w:type="dxa"/>
            <w:gridSpan w:val="2"/>
            <w:hideMark/>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Порядок проведения заседаний Совета</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r w:rsidR="00AF20EE" w:rsidRPr="00AB3797" w:rsidTr="00AB3797">
        <w:tc>
          <w:tcPr>
            <w:tcW w:w="2410" w:type="dxa"/>
            <w:gridSpan w:val="2"/>
            <w:hideMark/>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Глава 5</w:t>
            </w:r>
          </w:p>
        </w:tc>
        <w:tc>
          <w:tcPr>
            <w:tcW w:w="6804" w:type="dxa"/>
            <w:gridSpan w:val="2"/>
            <w:hideMark/>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 xml:space="preserve">Порядок голосования и принятия решений Совета </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r w:rsidR="00AF20EE" w:rsidRPr="00AB3797" w:rsidTr="00AB3797">
        <w:tc>
          <w:tcPr>
            <w:tcW w:w="2410" w:type="dxa"/>
            <w:gridSpan w:val="2"/>
            <w:hideMark/>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Глава 6</w:t>
            </w:r>
          </w:p>
        </w:tc>
        <w:tc>
          <w:tcPr>
            <w:tcW w:w="6804" w:type="dxa"/>
            <w:gridSpan w:val="2"/>
            <w:hideMark/>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Порядок проведения заседаний постоянных комиссий Совета</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r w:rsidR="00AF20EE" w:rsidRPr="00AB3797" w:rsidTr="00AB3797">
        <w:tc>
          <w:tcPr>
            <w:tcW w:w="2410" w:type="dxa"/>
            <w:gridSpan w:val="2"/>
            <w:hideMark/>
          </w:tcPr>
          <w:p w:rsidR="00AF20EE" w:rsidRPr="00AB3797" w:rsidRDefault="00AF20EE" w:rsidP="00AF20EE">
            <w:pPr>
              <w:pStyle w:val="ConsPlusNormal"/>
              <w:ind w:firstLine="709"/>
              <w:rPr>
                <w:rFonts w:ascii="Times New Roman" w:hAnsi="Times New Roman" w:cs="Times New Roman"/>
                <w:bCs/>
                <w:sz w:val="28"/>
                <w:szCs w:val="28"/>
                <w:lang w:val="en-US"/>
              </w:rPr>
            </w:pPr>
            <w:r w:rsidRPr="00AB3797">
              <w:rPr>
                <w:rFonts w:ascii="Times New Roman" w:hAnsi="Times New Roman" w:cs="Times New Roman"/>
                <w:b/>
                <w:bCs/>
                <w:sz w:val="28"/>
                <w:szCs w:val="28"/>
              </w:rPr>
              <w:t>Раздел</w:t>
            </w:r>
            <w:r w:rsidRPr="00AB3797">
              <w:rPr>
                <w:rFonts w:ascii="Times New Roman" w:hAnsi="Times New Roman" w:cs="Times New Roman"/>
                <w:b/>
                <w:bCs/>
                <w:sz w:val="28"/>
                <w:szCs w:val="28"/>
                <w:lang w:val="en-US"/>
              </w:rPr>
              <w:t xml:space="preserve"> III</w:t>
            </w:r>
          </w:p>
        </w:tc>
        <w:tc>
          <w:tcPr>
            <w:tcW w:w="6804" w:type="dxa"/>
            <w:gridSpan w:val="2"/>
            <w:hideMark/>
          </w:tcPr>
          <w:p w:rsidR="00AF20EE" w:rsidRPr="00AB3797" w:rsidRDefault="00AF20EE" w:rsidP="00AF20EE">
            <w:pPr>
              <w:pStyle w:val="ConsPlusNormal"/>
              <w:ind w:firstLine="709"/>
              <w:rPr>
                <w:rFonts w:ascii="Times New Roman" w:hAnsi="Times New Roman" w:cs="Times New Roman"/>
                <w:b/>
                <w:bCs/>
                <w:sz w:val="28"/>
                <w:szCs w:val="28"/>
              </w:rPr>
            </w:pPr>
            <w:r w:rsidRPr="00AB3797">
              <w:rPr>
                <w:rFonts w:ascii="Times New Roman" w:hAnsi="Times New Roman" w:cs="Times New Roman"/>
                <w:b/>
                <w:bCs/>
                <w:sz w:val="28"/>
                <w:szCs w:val="28"/>
              </w:rPr>
              <w:t>Акты Совета</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r w:rsidR="00AF20EE" w:rsidRPr="00AB3797" w:rsidTr="00AB3797">
        <w:tc>
          <w:tcPr>
            <w:tcW w:w="2410" w:type="dxa"/>
            <w:gridSpan w:val="2"/>
            <w:hideMark/>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Глава 7</w:t>
            </w:r>
          </w:p>
        </w:tc>
        <w:tc>
          <w:tcPr>
            <w:tcW w:w="6804" w:type="dxa"/>
            <w:gridSpan w:val="2"/>
            <w:hideMark/>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Виды актов Совета и главы сельского поселения</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r w:rsidR="00AF20EE" w:rsidRPr="00AB3797" w:rsidTr="00AB3797">
        <w:tc>
          <w:tcPr>
            <w:tcW w:w="2410" w:type="dxa"/>
            <w:gridSpan w:val="2"/>
            <w:hideMark/>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Глава 8</w:t>
            </w:r>
          </w:p>
        </w:tc>
        <w:tc>
          <w:tcPr>
            <w:tcW w:w="6804" w:type="dxa"/>
            <w:gridSpan w:val="2"/>
            <w:hideMark/>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Порядок внесения проектов решений Совета</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r w:rsidR="00AF20EE" w:rsidRPr="00AB3797" w:rsidTr="00AB3797">
        <w:tc>
          <w:tcPr>
            <w:tcW w:w="2410" w:type="dxa"/>
            <w:gridSpan w:val="2"/>
            <w:hideMark/>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Глава 9</w:t>
            </w:r>
          </w:p>
        </w:tc>
        <w:tc>
          <w:tcPr>
            <w:tcW w:w="6804" w:type="dxa"/>
            <w:gridSpan w:val="2"/>
            <w:hideMark/>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Порядок подготовки к рассмотрению проектов решений Совета</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r w:rsidR="00AF20EE" w:rsidRPr="00AB3797" w:rsidTr="00AB3797">
        <w:tc>
          <w:tcPr>
            <w:tcW w:w="2410" w:type="dxa"/>
            <w:gridSpan w:val="2"/>
            <w:hideMark/>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Глава 10</w:t>
            </w:r>
          </w:p>
        </w:tc>
        <w:tc>
          <w:tcPr>
            <w:tcW w:w="6804" w:type="dxa"/>
            <w:gridSpan w:val="2"/>
            <w:hideMark/>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Порядок рассмотрения проектов решений Совета</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r w:rsidR="00AF20EE" w:rsidRPr="00AB3797" w:rsidTr="00AB3797">
        <w:tc>
          <w:tcPr>
            <w:tcW w:w="2410" w:type="dxa"/>
            <w:gridSpan w:val="2"/>
            <w:hideMark/>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Глава 11</w:t>
            </w:r>
          </w:p>
        </w:tc>
        <w:tc>
          <w:tcPr>
            <w:tcW w:w="6804" w:type="dxa"/>
            <w:gridSpan w:val="2"/>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Вступление в силу, опубликование и рассылка решений Совета</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r w:rsidR="00AF20EE" w:rsidRPr="00AB3797" w:rsidTr="00AB3797">
        <w:tc>
          <w:tcPr>
            <w:tcW w:w="2410" w:type="dxa"/>
            <w:gridSpan w:val="2"/>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
                <w:bCs/>
                <w:sz w:val="28"/>
                <w:szCs w:val="28"/>
              </w:rPr>
              <w:t xml:space="preserve">Раздел </w:t>
            </w:r>
            <w:r w:rsidRPr="00AB3797">
              <w:rPr>
                <w:rFonts w:ascii="Times New Roman" w:hAnsi="Times New Roman" w:cs="Times New Roman"/>
                <w:b/>
                <w:bCs/>
                <w:sz w:val="28"/>
                <w:szCs w:val="28"/>
                <w:lang w:val="en-US"/>
              </w:rPr>
              <w:t>IV</w:t>
            </w:r>
          </w:p>
        </w:tc>
        <w:tc>
          <w:tcPr>
            <w:tcW w:w="6804" w:type="dxa"/>
            <w:gridSpan w:val="2"/>
          </w:tcPr>
          <w:p w:rsidR="00AF20EE" w:rsidRPr="00AB3797" w:rsidRDefault="00AF20EE" w:rsidP="00AF20EE">
            <w:pPr>
              <w:pStyle w:val="ConsPlusNormal"/>
              <w:ind w:firstLine="709"/>
              <w:rPr>
                <w:rFonts w:ascii="Times New Roman" w:hAnsi="Times New Roman" w:cs="Times New Roman"/>
                <w:b/>
                <w:bCs/>
                <w:sz w:val="28"/>
                <w:szCs w:val="28"/>
              </w:rPr>
            </w:pPr>
            <w:r w:rsidRPr="00AB3797">
              <w:rPr>
                <w:rFonts w:ascii="Times New Roman" w:hAnsi="Times New Roman" w:cs="Times New Roman"/>
                <w:b/>
                <w:bCs/>
                <w:sz w:val="28"/>
                <w:szCs w:val="28"/>
              </w:rPr>
              <w:t>Деятельность депутатов Совета</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r w:rsidR="00AF20EE" w:rsidRPr="00AB3797" w:rsidTr="00AB3797">
        <w:tc>
          <w:tcPr>
            <w:tcW w:w="2410" w:type="dxa"/>
            <w:gridSpan w:val="2"/>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Глава 12</w:t>
            </w:r>
          </w:p>
        </w:tc>
        <w:tc>
          <w:tcPr>
            <w:tcW w:w="6804" w:type="dxa"/>
            <w:gridSpan w:val="2"/>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Деятельность депутатов в Совете и его органах</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r w:rsidR="00AF20EE" w:rsidRPr="00AB3797" w:rsidTr="00AB3797">
        <w:tc>
          <w:tcPr>
            <w:tcW w:w="2410" w:type="dxa"/>
            <w:gridSpan w:val="2"/>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Глава 13</w:t>
            </w:r>
          </w:p>
        </w:tc>
        <w:tc>
          <w:tcPr>
            <w:tcW w:w="6804" w:type="dxa"/>
            <w:gridSpan w:val="2"/>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Деятельность депутатов в избирательных округах</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r w:rsidR="00AF20EE" w:rsidRPr="00AB3797" w:rsidTr="00AB3797">
        <w:tc>
          <w:tcPr>
            <w:tcW w:w="2410" w:type="dxa"/>
            <w:gridSpan w:val="2"/>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
                <w:bCs/>
                <w:sz w:val="28"/>
                <w:szCs w:val="28"/>
              </w:rPr>
              <w:t xml:space="preserve">Раздел </w:t>
            </w:r>
            <w:r w:rsidRPr="00AB3797">
              <w:rPr>
                <w:rFonts w:ascii="Times New Roman" w:hAnsi="Times New Roman" w:cs="Times New Roman"/>
                <w:b/>
                <w:bCs/>
                <w:sz w:val="28"/>
                <w:szCs w:val="28"/>
                <w:lang w:val="en-US"/>
              </w:rPr>
              <w:t>V</w:t>
            </w:r>
          </w:p>
        </w:tc>
        <w:tc>
          <w:tcPr>
            <w:tcW w:w="6804" w:type="dxa"/>
            <w:gridSpan w:val="2"/>
          </w:tcPr>
          <w:p w:rsidR="00AF20EE" w:rsidRPr="00AB3797" w:rsidRDefault="00AF20EE" w:rsidP="00AF20EE">
            <w:pPr>
              <w:pStyle w:val="ConsPlusNormal"/>
              <w:ind w:firstLine="709"/>
              <w:rPr>
                <w:rFonts w:ascii="Times New Roman" w:hAnsi="Times New Roman" w:cs="Times New Roman"/>
                <w:b/>
                <w:bCs/>
                <w:sz w:val="28"/>
                <w:szCs w:val="28"/>
              </w:rPr>
            </w:pPr>
            <w:r w:rsidRPr="00AB3797">
              <w:rPr>
                <w:rFonts w:ascii="Times New Roman" w:hAnsi="Times New Roman" w:cs="Times New Roman"/>
                <w:b/>
                <w:bCs/>
                <w:sz w:val="28"/>
                <w:szCs w:val="28"/>
              </w:rPr>
              <w:t>Порядок рассмотрения Советом иных вопросов, отнесенных к его ведению</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r w:rsidR="00AF20EE" w:rsidRPr="00AB3797" w:rsidTr="00AB3797">
        <w:tc>
          <w:tcPr>
            <w:tcW w:w="2410" w:type="dxa"/>
            <w:gridSpan w:val="2"/>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Глава 14</w:t>
            </w:r>
          </w:p>
        </w:tc>
        <w:tc>
          <w:tcPr>
            <w:tcW w:w="6804" w:type="dxa"/>
            <w:gridSpan w:val="2"/>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r w:rsidR="00AF20EE" w:rsidRPr="00AB3797" w:rsidTr="00AB3797">
        <w:tc>
          <w:tcPr>
            <w:tcW w:w="2410" w:type="dxa"/>
            <w:gridSpan w:val="2"/>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Глава 15</w:t>
            </w:r>
          </w:p>
        </w:tc>
        <w:tc>
          <w:tcPr>
            <w:tcW w:w="6804" w:type="dxa"/>
            <w:gridSpan w:val="2"/>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Контрольные полномочия Совета</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r w:rsidR="00AF20EE" w:rsidRPr="00AB3797" w:rsidTr="00AB3797">
        <w:tc>
          <w:tcPr>
            <w:tcW w:w="2410" w:type="dxa"/>
            <w:gridSpan w:val="2"/>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Глава 16</w:t>
            </w:r>
          </w:p>
        </w:tc>
        <w:tc>
          <w:tcPr>
            <w:tcW w:w="6804" w:type="dxa"/>
            <w:gridSpan w:val="2"/>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Общественные консультативно-совещательные органы при Совете</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r w:rsidR="00AF20EE" w:rsidRPr="00AB3797" w:rsidTr="00AB3797">
        <w:tc>
          <w:tcPr>
            <w:tcW w:w="2410" w:type="dxa"/>
            <w:gridSpan w:val="2"/>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Глава 17</w:t>
            </w:r>
          </w:p>
        </w:tc>
        <w:tc>
          <w:tcPr>
            <w:tcW w:w="6804" w:type="dxa"/>
            <w:gridSpan w:val="2"/>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r w:rsidR="00AF20EE" w:rsidRPr="00AB3797" w:rsidTr="00AB3797">
        <w:tc>
          <w:tcPr>
            <w:tcW w:w="2410" w:type="dxa"/>
            <w:gridSpan w:val="2"/>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
                <w:bCs/>
                <w:sz w:val="28"/>
                <w:szCs w:val="28"/>
              </w:rPr>
              <w:t xml:space="preserve">Раздел </w:t>
            </w:r>
            <w:r w:rsidRPr="00AB3797">
              <w:rPr>
                <w:rFonts w:ascii="Times New Roman" w:hAnsi="Times New Roman" w:cs="Times New Roman"/>
                <w:b/>
                <w:bCs/>
                <w:sz w:val="28"/>
                <w:szCs w:val="28"/>
                <w:lang w:val="en-US"/>
              </w:rPr>
              <w:t>VI</w:t>
            </w:r>
          </w:p>
        </w:tc>
        <w:tc>
          <w:tcPr>
            <w:tcW w:w="6804" w:type="dxa"/>
            <w:gridSpan w:val="2"/>
          </w:tcPr>
          <w:p w:rsidR="00AF20EE" w:rsidRPr="00AB3797" w:rsidRDefault="00AF20EE" w:rsidP="00AF20EE">
            <w:pPr>
              <w:pStyle w:val="ConsPlusNormal"/>
              <w:ind w:firstLine="709"/>
              <w:rPr>
                <w:rFonts w:ascii="Times New Roman" w:hAnsi="Times New Roman" w:cs="Times New Roman"/>
                <w:b/>
                <w:bCs/>
                <w:sz w:val="28"/>
                <w:szCs w:val="28"/>
              </w:rPr>
            </w:pPr>
            <w:r w:rsidRPr="00AB3797">
              <w:rPr>
                <w:rFonts w:ascii="Times New Roman" w:hAnsi="Times New Roman" w:cs="Times New Roman"/>
                <w:b/>
                <w:bCs/>
                <w:sz w:val="28"/>
                <w:szCs w:val="28"/>
              </w:rPr>
              <w:t>Обеспечение деятельности Совета</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r w:rsidR="00AF20EE" w:rsidRPr="00AB3797" w:rsidTr="00AB3797">
        <w:tc>
          <w:tcPr>
            <w:tcW w:w="2410" w:type="dxa"/>
            <w:gridSpan w:val="2"/>
          </w:tcPr>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
                <w:bCs/>
                <w:sz w:val="28"/>
                <w:szCs w:val="28"/>
              </w:rPr>
              <w:t xml:space="preserve">Раздел </w:t>
            </w:r>
            <w:r w:rsidRPr="00AB3797">
              <w:rPr>
                <w:rFonts w:ascii="Times New Roman" w:hAnsi="Times New Roman" w:cs="Times New Roman"/>
                <w:b/>
                <w:bCs/>
                <w:sz w:val="28"/>
                <w:szCs w:val="28"/>
                <w:lang w:val="en-US"/>
              </w:rPr>
              <w:t>VII</w:t>
            </w:r>
          </w:p>
        </w:tc>
        <w:tc>
          <w:tcPr>
            <w:tcW w:w="6804" w:type="dxa"/>
            <w:gridSpan w:val="2"/>
          </w:tcPr>
          <w:p w:rsidR="00AF20EE" w:rsidRPr="00AB3797" w:rsidRDefault="00AF20EE" w:rsidP="00AF20EE">
            <w:pPr>
              <w:pStyle w:val="ConsPlusNormal"/>
              <w:ind w:firstLine="709"/>
              <w:rPr>
                <w:rFonts w:ascii="Times New Roman" w:hAnsi="Times New Roman" w:cs="Times New Roman"/>
                <w:b/>
                <w:bCs/>
                <w:sz w:val="28"/>
                <w:szCs w:val="28"/>
              </w:rPr>
            </w:pPr>
            <w:r w:rsidRPr="00AB3797">
              <w:rPr>
                <w:rFonts w:ascii="Times New Roman" w:hAnsi="Times New Roman" w:cs="Times New Roman"/>
                <w:b/>
                <w:bCs/>
                <w:sz w:val="28"/>
                <w:szCs w:val="28"/>
              </w:rPr>
              <w:t>Заключительные положения</w:t>
            </w:r>
          </w:p>
        </w:tc>
        <w:tc>
          <w:tcPr>
            <w:tcW w:w="1098" w:type="dxa"/>
            <w:gridSpan w:val="2"/>
          </w:tcPr>
          <w:p w:rsidR="00AF20EE" w:rsidRPr="00AB3797" w:rsidRDefault="00AF20EE" w:rsidP="00AF20EE">
            <w:pPr>
              <w:pStyle w:val="ConsPlusNormal"/>
              <w:ind w:firstLine="709"/>
              <w:rPr>
                <w:rFonts w:ascii="Times New Roman" w:hAnsi="Times New Roman" w:cs="Times New Roman"/>
                <w:b/>
                <w:bCs/>
                <w:sz w:val="28"/>
                <w:szCs w:val="28"/>
              </w:rPr>
            </w:pPr>
          </w:p>
        </w:tc>
      </w:tr>
    </w:tbl>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br w:type="page"/>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ОБЩИЕ ПОЛОЖЕНИЯ</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 xml:space="preserve">Статья 1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Регламент Совета сельского поселения </w:t>
      </w:r>
      <w:r w:rsidR="00AB3797">
        <w:rPr>
          <w:rFonts w:ascii="Times New Roman" w:hAnsi="Times New Roman" w:cs="Times New Roman"/>
          <w:bCs/>
          <w:sz w:val="28"/>
          <w:szCs w:val="28"/>
        </w:rPr>
        <w:t>Акбердинский</w:t>
      </w:r>
      <w:r w:rsidRPr="00AB3797">
        <w:rPr>
          <w:rFonts w:ascii="Times New Roman" w:hAnsi="Times New Roman" w:cs="Times New Roman"/>
          <w:bCs/>
          <w:sz w:val="28"/>
          <w:szCs w:val="28"/>
        </w:rPr>
        <w:t xml:space="preserve"> сельсовет муниципального района Иглинский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AB3797">
        <w:rPr>
          <w:rFonts w:ascii="Times New Roman" w:hAnsi="Times New Roman" w:cs="Times New Roman"/>
          <w:bCs/>
          <w:sz w:val="28"/>
          <w:szCs w:val="28"/>
        </w:rPr>
        <w:t>Акбердинский</w:t>
      </w:r>
      <w:r w:rsidRPr="00AB3797">
        <w:rPr>
          <w:rFonts w:ascii="Times New Roman" w:hAnsi="Times New Roman" w:cs="Times New Roman"/>
          <w:bCs/>
          <w:sz w:val="28"/>
          <w:szCs w:val="28"/>
        </w:rPr>
        <w:t xml:space="preserve"> сельсовет муниципального района Иглинский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sidR="00AB3797">
        <w:rPr>
          <w:rFonts w:ascii="Times New Roman" w:hAnsi="Times New Roman" w:cs="Times New Roman"/>
          <w:bCs/>
          <w:sz w:val="28"/>
          <w:szCs w:val="28"/>
        </w:rPr>
        <w:t>Акбердинский</w:t>
      </w:r>
      <w:r w:rsidRPr="00AB3797">
        <w:rPr>
          <w:rFonts w:ascii="Times New Roman" w:hAnsi="Times New Roman" w:cs="Times New Roman"/>
          <w:bCs/>
          <w:sz w:val="28"/>
          <w:szCs w:val="28"/>
        </w:rPr>
        <w:t xml:space="preserve"> сельсовет муниципального района Иглинский район Республики Башкортостан.</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2</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Совет является представительным органом муниципального образования, осуществляющим на территории сельского поселения </w:t>
      </w:r>
      <w:r w:rsidR="00AB3797">
        <w:rPr>
          <w:rFonts w:ascii="Times New Roman" w:hAnsi="Times New Roman" w:cs="Times New Roman"/>
          <w:bCs/>
          <w:sz w:val="28"/>
          <w:szCs w:val="28"/>
        </w:rPr>
        <w:t>Акбердинский</w:t>
      </w:r>
      <w:r w:rsidRPr="00AB3797">
        <w:rPr>
          <w:rFonts w:ascii="Times New Roman" w:hAnsi="Times New Roman" w:cs="Times New Roman"/>
          <w:bCs/>
          <w:sz w:val="28"/>
          <w:szCs w:val="28"/>
        </w:rPr>
        <w:t xml:space="preserve"> сельсовет муниципального района Иглинский район Республики Башкортостан (далее – сельское поселение) полномочия по решению вопросов местного значения.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Численность депутатов Совета устанавливается Уставом сельского поселения </w:t>
      </w:r>
      <w:r w:rsidR="00AB3797">
        <w:rPr>
          <w:rFonts w:ascii="Times New Roman" w:hAnsi="Times New Roman" w:cs="Times New Roman"/>
          <w:bCs/>
          <w:sz w:val="28"/>
          <w:szCs w:val="28"/>
        </w:rPr>
        <w:t>Акбердинский</w:t>
      </w:r>
      <w:r w:rsidRPr="00AB3797">
        <w:rPr>
          <w:rFonts w:ascii="Times New Roman" w:hAnsi="Times New Roman" w:cs="Times New Roman"/>
          <w:bCs/>
          <w:sz w:val="28"/>
          <w:szCs w:val="28"/>
        </w:rPr>
        <w:t xml:space="preserve"> сельсовет муниципального района Иглинский район Республики Башкортостан (далее – Устав) и составляет</w:t>
      </w:r>
      <w:r w:rsidR="005A44FF">
        <w:rPr>
          <w:rFonts w:ascii="Times New Roman" w:hAnsi="Times New Roman" w:cs="Times New Roman"/>
          <w:bCs/>
          <w:sz w:val="28"/>
          <w:szCs w:val="28"/>
        </w:rPr>
        <w:t xml:space="preserve"> 10 </w:t>
      </w:r>
      <w:bookmarkStart w:id="0" w:name="_GoBack"/>
      <w:bookmarkEnd w:id="0"/>
      <w:r w:rsidRPr="00AB3797">
        <w:rPr>
          <w:rFonts w:ascii="Times New Roman" w:hAnsi="Times New Roman" w:cs="Times New Roman"/>
          <w:bCs/>
          <w:sz w:val="28"/>
          <w:szCs w:val="28"/>
        </w:rPr>
        <w:t>человек.</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3</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Деятельность Совета основывается на свободном коллективном обсуждении и решении всех вопросов.</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lastRenderedPageBreak/>
        <w:t xml:space="preserve"> </w:t>
      </w: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4</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Основной формой работы Совета являются заседания.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Очередные заседания Совета созываются главой сельского поселения </w:t>
      </w:r>
      <w:r w:rsidR="00AB3797">
        <w:rPr>
          <w:rFonts w:ascii="Times New Roman" w:hAnsi="Times New Roman" w:cs="Times New Roman"/>
          <w:bCs/>
          <w:sz w:val="28"/>
          <w:szCs w:val="28"/>
        </w:rPr>
        <w:t>Акбердинский</w:t>
      </w:r>
      <w:r w:rsidR="00AB3797" w:rsidRPr="00AB3797">
        <w:rPr>
          <w:rFonts w:ascii="Times New Roman" w:hAnsi="Times New Roman" w:cs="Times New Roman"/>
          <w:bCs/>
          <w:sz w:val="28"/>
          <w:szCs w:val="28"/>
        </w:rPr>
        <w:t xml:space="preserve"> </w:t>
      </w:r>
      <w:r w:rsidRPr="00AB3797">
        <w:rPr>
          <w:rFonts w:ascii="Times New Roman" w:hAnsi="Times New Roman" w:cs="Times New Roman"/>
          <w:bCs/>
          <w:sz w:val="28"/>
          <w:szCs w:val="28"/>
        </w:rPr>
        <w:t xml:space="preserve">сельсовет муниципального района Иглинский район Республики Башкортостан (далее – глава сельского поселения), как правило, не реже одного раза в три месяца.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5</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настоящем Регламенте применяются следующие понятия: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установленная численность депутатов Совета – число депутатов Совета, установленное Уставом;</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число избранных депутатов Совета – число депутатов Совета, избранных на день проведения заседания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число депутатов, присутствующих на заседании Совета, – число депутатов Совета, зарегистрировавшихся перед проведением заседания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 xml:space="preserve">Раздел </w:t>
      </w:r>
      <w:r w:rsidRPr="00AB3797">
        <w:rPr>
          <w:rFonts w:ascii="Times New Roman" w:hAnsi="Times New Roman" w:cs="Times New Roman"/>
          <w:b/>
          <w:bCs/>
          <w:sz w:val="28"/>
          <w:szCs w:val="28"/>
          <w:lang w:val="en-US"/>
        </w:rPr>
        <w:t>I</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ОРГАНЫ И ДОЛЖНОСТНЫЕ ЛИЦА СОВЕТА,</w:t>
      </w: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ПОРЯДОК ИХ ДЕЯТЕЛЬНОСТИ</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Глава 1</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 xml:space="preserve">ГЛАВА СЕЛЬСКОГО ПОСЕЛЕНИЯ, </w:t>
      </w: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ЗАМЕСТИТЕЛЬ ПРЕДСЕДАТЕЛЯ СОВЕТА</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6</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AB3797">
        <w:rPr>
          <w:rFonts w:ascii="Times New Roman" w:hAnsi="Times New Roman" w:cs="Times New Roman"/>
          <w:bCs/>
          <w:iCs/>
          <w:sz w:val="28"/>
          <w:szCs w:val="28"/>
        </w:rPr>
        <w:t xml:space="preserve"> </w:t>
      </w:r>
      <w:r w:rsidRPr="00AB3797">
        <w:rPr>
          <w:rFonts w:ascii="Times New Roman" w:hAnsi="Times New Roman" w:cs="Times New Roman"/>
          <w:bCs/>
          <w:sz w:val="28"/>
          <w:szCs w:val="28"/>
        </w:rPr>
        <w:t>осуществляет свои полномочия на постоянной основе.</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AB3797">
          <w:rPr>
            <w:rStyle w:val="a7"/>
            <w:rFonts w:ascii="Times New Roman" w:hAnsi="Times New Roman" w:cs="Times New Roman"/>
            <w:bCs/>
            <w:sz w:val="28"/>
            <w:szCs w:val="28"/>
          </w:rPr>
          <w:t>Федеральным законом от 25 декабря 2008 года           № 273-ФЗ</w:t>
        </w:r>
      </w:hyperlink>
      <w:r w:rsidRPr="00AB3797">
        <w:rPr>
          <w:rFonts w:ascii="Times New Roman" w:hAnsi="Times New Roman" w:cs="Times New Roman"/>
          <w:bCs/>
          <w:sz w:val="28"/>
          <w:szCs w:val="28"/>
        </w:rPr>
        <w:t xml:space="preserve"> «О противодействии коррупции», </w:t>
      </w:r>
      <w:hyperlink r:id="rId10" w:tgtFrame="_blank" w:history="1">
        <w:r w:rsidRPr="00AB3797">
          <w:rPr>
            <w:rStyle w:val="a7"/>
            <w:rFonts w:ascii="Times New Roman" w:hAnsi="Times New Roman" w:cs="Times New Roman"/>
            <w:bCs/>
            <w:sz w:val="28"/>
            <w:szCs w:val="28"/>
          </w:rPr>
          <w:t>Федеральным законом от 3 декабря 2012 года № 230-ФЗ</w:t>
        </w:r>
      </w:hyperlink>
      <w:r w:rsidRPr="00AB3797">
        <w:rPr>
          <w:rFonts w:ascii="Times New Roman" w:hAnsi="Times New Roman" w:cs="Times New Roman"/>
          <w:bCs/>
          <w:sz w:val="28"/>
          <w:szCs w:val="28"/>
        </w:rPr>
        <w:t xml:space="preserve"> «О контроле за соответствием расходов лиц, замещающих государственные должности, и иных лиц их доходам», </w:t>
      </w:r>
      <w:hyperlink r:id="rId11" w:tgtFrame="_blank" w:history="1">
        <w:r w:rsidRPr="00AB3797">
          <w:rPr>
            <w:rStyle w:val="a7"/>
            <w:rFonts w:ascii="Times New Roman" w:hAnsi="Times New Roman" w:cs="Times New Roman"/>
            <w:bCs/>
            <w:sz w:val="28"/>
            <w:szCs w:val="28"/>
          </w:rPr>
          <w:t>Федеральным законом от 7 мая 2013 года № 79-ФЗ</w:t>
        </w:r>
      </w:hyperlink>
      <w:r w:rsidRPr="00AB3797">
        <w:rPr>
          <w:rFonts w:ascii="Times New Roman" w:hAnsi="Times New Roman" w:cs="Times New Roman"/>
          <w:b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7</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Правом выдвижения кандидатов на должность главы сельского поселения обладает каждый депутат. Депутат вправе выдвинуть свою кандидатуру.</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8</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Если ни один из двух кандидатов на должность главы сельского поселения не </w:t>
      </w:r>
      <w:r w:rsidRPr="00AB3797">
        <w:rPr>
          <w:rFonts w:ascii="Times New Roman" w:hAnsi="Times New Roman" w:cs="Times New Roman"/>
          <w:bCs/>
          <w:sz w:val="28"/>
          <w:szCs w:val="28"/>
        </w:rPr>
        <w:lastRenderedPageBreak/>
        <w:t>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9</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Cs/>
          <w:sz w:val="28"/>
          <w:szCs w:val="28"/>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10</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Глава сельского поселения в части исполнения полномочий председателя Совета и организации деятельности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1) </w:t>
      </w:r>
      <w:r w:rsidRPr="00AB3797">
        <w:rPr>
          <w:rFonts w:ascii="Times New Roman" w:hAnsi="Times New Roman" w:cs="Times New Roman"/>
          <w:bCs/>
          <w:sz w:val="28"/>
          <w:szCs w:val="28"/>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2) </w:t>
      </w:r>
      <w:r w:rsidRPr="00AB3797">
        <w:rPr>
          <w:rFonts w:ascii="Times New Roman" w:hAnsi="Times New Roman" w:cs="Times New Roman"/>
          <w:bCs/>
          <w:sz w:val="28"/>
          <w:szCs w:val="28"/>
        </w:rPr>
        <w:tab/>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3) </w:t>
      </w:r>
      <w:r w:rsidRPr="00AB3797">
        <w:rPr>
          <w:rFonts w:ascii="Times New Roman" w:hAnsi="Times New Roman" w:cs="Times New Roman"/>
          <w:bCs/>
          <w:sz w:val="28"/>
          <w:szCs w:val="28"/>
        </w:rPr>
        <w:tab/>
        <w:t>подписывает и обнародует в порядке, установленном Уставом, нормативные правовые акты, принятые Советом;</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4) </w:t>
      </w:r>
      <w:r w:rsidRPr="00AB3797">
        <w:rPr>
          <w:rFonts w:ascii="Times New Roman" w:hAnsi="Times New Roman" w:cs="Times New Roman"/>
          <w:bCs/>
          <w:sz w:val="28"/>
          <w:szCs w:val="28"/>
        </w:rPr>
        <w:tab/>
        <w:t>издает в пределах своих полномочий постановления, распоряжения по вопросам организации деятельности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5) </w:t>
      </w:r>
      <w:r w:rsidRPr="00AB3797">
        <w:rPr>
          <w:rFonts w:ascii="Times New Roman" w:hAnsi="Times New Roman" w:cs="Times New Roman"/>
          <w:bCs/>
          <w:sz w:val="28"/>
          <w:szCs w:val="28"/>
        </w:rPr>
        <w:tab/>
        <w:t>вправе требовать созыва внеочередного заседания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6) </w:t>
      </w:r>
      <w:r w:rsidRPr="00AB3797">
        <w:rPr>
          <w:rFonts w:ascii="Times New Roman" w:hAnsi="Times New Roman" w:cs="Times New Roman"/>
          <w:bCs/>
          <w:sz w:val="28"/>
          <w:szCs w:val="28"/>
        </w:rPr>
        <w:tab/>
        <w:t>председательствует на заседаниях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7) </w:t>
      </w:r>
      <w:r w:rsidRPr="00AB3797">
        <w:rPr>
          <w:rFonts w:ascii="Times New Roman" w:hAnsi="Times New Roman" w:cs="Times New Roman"/>
          <w:bCs/>
          <w:sz w:val="28"/>
          <w:szCs w:val="28"/>
        </w:rPr>
        <w:tab/>
        <w:t>формирует проект повестки дня очередного заседания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8) </w:t>
      </w:r>
      <w:r w:rsidRPr="00AB3797">
        <w:rPr>
          <w:rFonts w:ascii="Times New Roman" w:hAnsi="Times New Roman" w:cs="Times New Roman"/>
          <w:bCs/>
          <w:sz w:val="28"/>
          <w:szCs w:val="28"/>
        </w:rPr>
        <w:tab/>
        <w:t>координирует деятельность постоянных комиссий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9) </w:t>
      </w:r>
      <w:r w:rsidRPr="00AB3797">
        <w:rPr>
          <w:rFonts w:ascii="Times New Roman" w:hAnsi="Times New Roman" w:cs="Times New Roman"/>
          <w:bCs/>
          <w:sz w:val="28"/>
          <w:szCs w:val="28"/>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10) </w:t>
      </w:r>
      <w:r w:rsidRPr="00AB3797">
        <w:rPr>
          <w:rFonts w:ascii="Times New Roman" w:hAnsi="Times New Roman" w:cs="Times New Roman"/>
          <w:bCs/>
          <w:sz w:val="28"/>
          <w:szCs w:val="28"/>
        </w:rPr>
        <w:tab/>
        <w:t>организует подготовку и проведение заседаний Совета, постоянных и иных комиссий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11) </w:t>
      </w:r>
      <w:r w:rsidRPr="00AB3797">
        <w:rPr>
          <w:rFonts w:ascii="Times New Roman" w:hAnsi="Times New Roman" w:cs="Times New Roman"/>
          <w:bCs/>
          <w:sz w:val="28"/>
          <w:szCs w:val="28"/>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lastRenderedPageBreak/>
        <w:t xml:space="preserve">12) </w:t>
      </w:r>
      <w:r w:rsidRPr="00AB3797">
        <w:rPr>
          <w:rFonts w:ascii="Times New Roman" w:hAnsi="Times New Roman" w:cs="Times New Roman"/>
          <w:bCs/>
          <w:sz w:val="28"/>
          <w:szCs w:val="28"/>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13) </w:t>
      </w:r>
      <w:r w:rsidRPr="00AB3797">
        <w:rPr>
          <w:rFonts w:ascii="Times New Roman" w:hAnsi="Times New Roman" w:cs="Times New Roman"/>
          <w:bCs/>
          <w:sz w:val="28"/>
          <w:szCs w:val="28"/>
        </w:rPr>
        <w:tab/>
        <w:t>организует осуществление Советом контроля за выполнением решений Совета, решений постоянных и иных комиссий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14) </w:t>
      </w:r>
      <w:r w:rsidRPr="00AB3797">
        <w:rPr>
          <w:rFonts w:ascii="Times New Roman" w:hAnsi="Times New Roman" w:cs="Times New Roman"/>
          <w:bCs/>
          <w:sz w:val="28"/>
          <w:szCs w:val="28"/>
        </w:rPr>
        <w:tab/>
        <w:t>организует проведение публичных слушаний, общественных обсуждений,</w:t>
      </w:r>
      <w:r w:rsidRPr="00AB3797">
        <w:rPr>
          <w:rFonts w:ascii="Times New Roman" w:hAnsi="Times New Roman" w:cs="Times New Roman"/>
          <w:bCs/>
          <w:i/>
          <w:sz w:val="28"/>
          <w:szCs w:val="28"/>
        </w:rPr>
        <w:t xml:space="preserve"> </w:t>
      </w:r>
      <w:r w:rsidRPr="00AB3797">
        <w:rPr>
          <w:rFonts w:ascii="Times New Roman" w:hAnsi="Times New Roman" w:cs="Times New Roman"/>
          <w:bCs/>
          <w:sz w:val="28"/>
          <w:szCs w:val="28"/>
        </w:rPr>
        <w:t>собраний и конференций граждан, опросов граждан, мероприятий, проводимых по инициативе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15) </w:t>
      </w:r>
      <w:r w:rsidRPr="00AB3797">
        <w:rPr>
          <w:rFonts w:ascii="Times New Roman" w:hAnsi="Times New Roman" w:cs="Times New Roman"/>
          <w:bCs/>
          <w:sz w:val="28"/>
          <w:szCs w:val="28"/>
        </w:rPr>
        <w:tab/>
        <w:t>оказывает правовое и организационное содействие депутатам Совета в реализации их полномочий;</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16) </w:t>
      </w:r>
      <w:r w:rsidRPr="00AB3797">
        <w:rPr>
          <w:rFonts w:ascii="Times New Roman" w:hAnsi="Times New Roman" w:cs="Times New Roman"/>
          <w:bCs/>
          <w:sz w:val="28"/>
          <w:szCs w:val="28"/>
        </w:rPr>
        <w:tab/>
        <w:t>регистрирует депутатские объединения (фракции и депутатские группы);</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17) </w:t>
      </w:r>
      <w:r w:rsidRPr="00AB3797">
        <w:rPr>
          <w:rFonts w:ascii="Times New Roman" w:hAnsi="Times New Roman" w:cs="Times New Roman"/>
          <w:bCs/>
          <w:sz w:val="28"/>
          <w:szCs w:val="28"/>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18) </w:t>
      </w:r>
      <w:r w:rsidRPr="00AB3797">
        <w:rPr>
          <w:rFonts w:ascii="Times New Roman" w:hAnsi="Times New Roman" w:cs="Times New Roman"/>
          <w:bCs/>
          <w:sz w:val="28"/>
          <w:szCs w:val="28"/>
        </w:rPr>
        <w:tab/>
        <w:t>организует делопроизводство Совета, в том числе протоколирование заседаний Совета и его органов, публичных слушаний, общественных обсуждений,</w:t>
      </w:r>
      <w:r w:rsidRPr="00AB3797">
        <w:rPr>
          <w:rFonts w:ascii="Times New Roman" w:hAnsi="Times New Roman" w:cs="Times New Roman"/>
          <w:bCs/>
          <w:i/>
          <w:sz w:val="28"/>
          <w:szCs w:val="28"/>
        </w:rPr>
        <w:t xml:space="preserve"> </w:t>
      </w:r>
      <w:r w:rsidRPr="00AB3797">
        <w:rPr>
          <w:rFonts w:ascii="Times New Roman" w:hAnsi="Times New Roman" w:cs="Times New Roman"/>
          <w:bCs/>
          <w:sz w:val="28"/>
          <w:szCs w:val="28"/>
        </w:rPr>
        <w:t>опросов граждан и других мероприятий, проводимых Советом, организует хранение дел и сдачу их в архив и т.д.;</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19) </w:t>
      </w:r>
      <w:r w:rsidRPr="00AB3797">
        <w:rPr>
          <w:rFonts w:ascii="Times New Roman" w:hAnsi="Times New Roman" w:cs="Times New Roman"/>
          <w:bCs/>
          <w:sz w:val="28"/>
          <w:szCs w:val="28"/>
        </w:rPr>
        <w:tab/>
        <w:t>подписывает соглашения, договоры, контракты, заключаемые Советом;</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20) </w:t>
      </w:r>
      <w:r w:rsidRPr="00AB3797">
        <w:rPr>
          <w:rFonts w:ascii="Times New Roman" w:hAnsi="Times New Roman" w:cs="Times New Roman"/>
          <w:bCs/>
          <w:sz w:val="28"/>
          <w:szCs w:val="28"/>
        </w:rPr>
        <w:tab/>
        <w:t>осуществляет руководство работниками, обеспечивающими деятельность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21) </w:t>
      </w:r>
      <w:r w:rsidRPr="00AB3797">
        <w:rPr>
          <w:rFonts w:ascii="Times New Roman" w:hAnsi="Times New Roman" w:cs="Times New Roman"/>
          <w:bCs/>
          <w:sz w:val="28"/>
          <w:szCs w:val="28"/>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22) </w:t>
      </w:r>
      <w:r w:rsidRPr="00AB3797">
        <w:rPr>
          <w:rFonts w:ascii="Times New Roman" w:hAnsi="Times New Roman" w:cs="Times New Roman"/>
          <w:bCs/>
          <w:sz w:val="28"/>
          <w:szCs w:val="28"/>
        </w:rPr>
        <w:tab/>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23) </w:t>
      </w:r>
      <w:r w:rsidRPr="00AB3797">
        <w:rPr>
          <w:rFonts w:ascii="Times New Roman" w:hAnsi="Times New Roman" w:cs="Times New Roman"/>
          <w:bCs/>
          <w:sz w:val="28"/>
          <w:szCs w:val="28"/>
        </w:rPr>
        <w:tab/>
        <w:t>осуществляет иные полномочия в целях обеспечения деятельности Совета и его органов.</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11</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на непостоянной основе.</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AB3797">
        <w:rPr>
          <w:rFonts w:ascii="Times New Roman" w:hAnsi="Times New Roman" w:cs="Times New Roman"/>
          <w:bCs/>
          <w:i/>
          <w:sz w:val="28"/>
          <w:szCs w:val="28"/>
        </w:rPr>
        <w:t xml:space="preserve"> </w:t>
      </w:r>
      <w:r w:rsidRPr="00AB3797">
        <w:rPr>
          <w:rFonts w:ascii="Times New Roman" w:hAnsi="Times New Roman" w:cs="Times New Roman"/>
          <w:bCs/>
          <w:sz w:val="28"/>
          <w:szCs w:val="28"/>
        </w:rPr>
        <w:t>временного отсутствия главы сельского поселения (отпуск, болезнь, командировка и т.д.) его полномочия председателя Совета временно исполняются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lastRenderedPageBreak/>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Глава 2</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ПОСТОЯННЫЕ И ИНЫЕ КОМИССИИ СОВЕТА</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12</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Комиссии Совета являются подотчетными и подконтрольными органами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13</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случае необходимости Советом могут образовываться новые постоянные комиссии, упраздняться и реорганизовываться ранее созданные.</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14</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Депутат может быть членом не более чем одной постоянной комиссии. Председатель Совета не входит в состав постоянных комиссий.</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15</w:t>
      </w:r>
      <w:r w:rsidRPr="00AB3797">
        <w:rPr>
          <w:rFonts w:ascii="Times New Roman" w:hAnsi="Times New Roman" w:cs="Times New Roman"/>
          <w:bCs/>
          <w:sz w:val="28"/>
          <w:szCs w:val="28"/>
        </w:rPr>
        <w:t xml:space="preserve">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Постоянная комиссия большинством голосов от общего числа членов </w:t>
      </w:r>
      <w:r w:rsidRPr="00AB3797">
        <w:rPr>
          <w:rFonts w:ascii="Times New Roman" w:hAnsi="Times New Roman" w:cs="Times New Roman"/>
          <w:bCs/>
          <w:sz w:val="28"/>
          <w:szCs w:val="28"/>
        </w:rPr>
        <w:lastRenderedPageBreak/>
        <w:t xml:space="preserve">постоянной комиссии избирает из своего состава председателя, секретаря постоянной комиссии.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главой сельского поселения.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16</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17</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Постоянные комиссии:</w:t>
      </w:r>
    </w:p>
    <w:p w:rsidR="00AF20EE" w:rsidRPr="00AB3797" w:rsidRDefault="00AF20EE" w:rsidP="00AF20EE">
      <w:pPr>
        <w:pStyle w:val="ConsPlusNormal"/>
        <w:numPr>
          <w:ilvl w:val="0"/>
          <w:numId w:val="8"/>
        </w:numPr>
        <w:rPr>
          <w:rFonts w:ascii="Times New Roman" w:hAnsi="Times New Roman" w:cs="Times New Roman"/>
          <w:bCs/>
          <w:sz w:val="28"/>
          <w:szCs w:val="28"/>
        </w:rPr>
      </w:pPr>
      <w:r w:rsidRPr="00AB3797">
        <w:rPr>
          <w:rFonts w:ascii="Times New Roman" w:hAnsi="Times New Roman" w:cs="Times New Roman"/>
          <w:bCs/>
          <w:sz w:val="28"/>
          <w:szCs w:val="28"/>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AF20EE" w:rsidRPr="00AB3797" w:rsidRDefault="00AF20EE" w:rsidP="00AF20EE">
      <w:pPr>
        <w:pStyle w:val="ConsPlusNormal"/>
        <w:numPr>
          <w:ilvl w:val="0"/>
          <w:numId w:val="8"/>
        </w:numPr>
        <w:rPr>
          <w:rFonts w:ascii="Times New Roman" w:hAnsi="Times New Roman" w:cs="Times New Roman"/>
          <w:bCs/>
          <w:sz w:val="28"/>
          <w:szCs w:val="28"/>
        </w:rPr>
      </w:pPr>
      <w:r w:rsidRPr="00AB3797">
        <w:rPr>
          <w:rFonts w:ascii="Times New Roman" w:hAnsi="Times New Roman" w:cs="Times New Roman"/>
          <w:bCs/>
          <w:sz w:val="28"/>
          <w:szCs w:val="28"/>
        </w:rPr>
        <w:t>разрабатывают проекты решений Совета по предметам своего ведения;</w:t>
      </w:r>
    </w:p>
    <w:p w:rsidR="00AF20EE" w:rsidRPr="00AB3797" w:rsidRDefault="00AF20EE" w:rsidP="00AF20EE">
      <w:pPr>
        <w:pStyle w:val="ConsPlusNormal"/>
        <w:numPr>
          <w:ilvl w:val="0"/>
          <w:numId w:val="8"/>
        </w:numPr>
        <w:rPr>
          <w:rFonts w:ascii="Times New Roman" w:hAnsi="Times New Roman" w:cs="Times New Roman"/>
          <w:bCs/>
          <w:sz w:val="28"/>
          <w:szCs w:val="28"/>
        </w:rPr>
      </w:pPr>
      <w:r w:rsidRPr="00AB3797">
        <w:rPr>
          <w:rFonts w:ascii="Times New Roman" w:hAnsi="Times New Roman" w:cs="Times New Roman"/>
          <w:bCs/>
          <w:sz w:val="28"/>
          <w:szCs w:val="28"/>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AF20EE" w:rsidRPr="00AB3797" w:rsidRDefault="00AF20EE" w:rsidP="00AF20EE">
      <w:pPr>
        <w:pStyle w:val="ConsPlusNormal"/>
        <w:numPr>
          <w:ilvl w:val="0"/>
          <w:numId w:val="8"/>
        </w:numPr>
        <w:rPr>
          <w:rFonts w:ascii="Times New Roman" w:hAnsi="Times New Roman" w:cs="Times New Roman"/>
          <w:bCs/>
          <w:sz w:val="28"/>
          <w:szCs w:val="28"/>
        </w:rPr>
      </w:pPr>
      <w:r w:rsidRPr="00AB3797">
        <w:rPr>
          <w:rFonts w:ascii="Times New Roman" w:hAnsi="Times New Roman" w:cs="Times New Roman"/>
          <w:bCs/>
          <w:sz w:val="28"/>
          <w:szCs w:val="28"/>
        </w:rPr>
        <w:t>участвуют в подготовке и проведении публичных слушаний, общественных обсуждений,</w:t>
      </w:r>
      <w:r w:rsidRPr="00AB3797">
        <w:rPr>
          <w:rFonts w:ascii="Times New Roman" w:hAnsi="Times New Roman" w:cs="Times New Roman"/>
          <w:bCs/>
          <w:i/>
          <w:sz w:val="28"/>
          <w:szCs w:val="28"/>
        </w:rPr>
        <w:t xml:space="preserve"> </w:t>
      </w:r>
      <w:r w:rsidRPr="00AB3797">
        <w:rPr>
          <w:rFonts w:ascii="Times New Roman" w:hAnsi="Times New Roman" w:cs="Times New Roman"/>
          <w:bCs/>
          <w:sz w:val="28"/>
          <w:szCs w:val="28"/>
        </w:rPr>
        <w:t xml:space="preserve">собраний и конференций граждан, опросов граждан, проводимых по инициативе Совета, главы сельского поселения; </w:t>
      </w:r>
    </w:p>
    <w:p w:rsidR="00AF20EE" w:rsidRPr="00AB3797" w:rsidRDefault="00AF20EE" w:rsidP="00AF20EE">
      <w:pPr>
        <w:pStyle w:val="ConsPlusNormal"/>
        <w:numPr>
          <w:ilvl w:val="0"/>
          <w:numId w:val="8"/>
        </w:numPr>
        <w:rPr>
          <w:rFonts w:ascii="Times New Roman" w:hAnsi="Times New Roman" w:cs="Times New Roman"/>
          <w:bCs/>
          <w:sz w:val="28"/>
          <w:szCs w:val="28"/>
        </w:rPr>
      </w:pPr>
      <w:r w:rsidRPr="00AB3797">
        <w:rPr>
          <w:rFonts w:ascii="Times New Roman" w:hAnsi="Times New Roman" w:cs="Times New Roman"/>
          <w:bCs/>
          <w:sz w:val="28"/>
          <w:szCs w:val="28"/>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AF20EE" w:rsidRPr="00AB3797" w:rsidRDefault="00AF20EE" w:rsidP="00AF20EE">
      <w:pPr>
        <w:pStyle w:val="ConsPlusNormal"/>
        <w:numPr>
          <w:ilvl w:val="0"/>
          <w:numId w:val="8"/>
        </w:numPr>
        <w:rPr>
          <w:rFonts w:ascii="Times New Roman" w:hAnsi="Times New Roman" w:cs="Times New Roman"/>
          <w:bCs/>
          <w:sz w:val="28"/>
          <w:szCs w:val="28"/>
        </w:rPr>
      </w:pPr>
      <w:r w:rsidRPr="00AB3797">
        <w:rPr>
          <w:rFonts w:ascii="Times New Roman" w:hAnsi="Times New Roman" w:cs="Times New Roman"/>
          <w:bCs/>
          <w:sz w:val="28"/>
          <w:szCs w:val="28"/>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AF20EE" w:rsidRPr="00AB3797" w:rsidRDefault="00AF20EE" w:rsidP="00AF20EE">
      <w:pPr>
        <w:pStyle w:val="ConsPlusNormal"/>
        <w:numPr>
          <w:ilvl w:val="0"/>
          <w:numId w:val="8"/>
        </w:numPr>
        <w:rPr>
          <w:rFonts w:ascii="Times New Roman" w:hAnsi="Times New Roman" w:cs="Times New Roman"/>
          <w:bCs/>
          <w:iCs/>
          <w:sz w:val="28"/>
          <w:szCs w:val="28"/>
        </w:rPr>
      </w:pPr>
      <w:r w:rsidRPr="00AB3797">
        <w:rPr>
          <w:rFonts w:ascii="Times New Roman" w:hAnsi="Times New Roman" w:cs="Times New Roman"/>
          <w:bCs/>
          <w:sz w:val="28"/>
          <w:szCs w:val="28"/>
        </w:rPr>
        <w:t>представляют отчеты главе сельского поселения о работе постоянной комиссии за год</w:t>
      </w:r>
      <w:r w:rsidRPr="00AB3797">
        <w:rPr>
          <w:rFonts w:ascii="Times New Roman" w:hAnsi="Times New Roman" w:cs="Times New Roman"/>
          <w:bCs/>
          <w:iCs/>
          <w:sz w:val="28"/>
          <w:szCs w:val="28"/>
        </w:rPr>
        <w:t>;</w:t>
      </w:r>
    </w:p>
    <w:p w:rsidR="00AF20EE" w:rsidRPr="00AB3797" w:rsidRDefault="00AF20EE" w:rsidP="00AF20EE">
      <w:pPr>
        <w:pStyle w:val="ConsPlusNormal"/>
        <w:numPr>
          <w:ilvl w:val="0"/>
          <w:numId w:val="8"/>
        </w:numPr>
        <w:rPr>
          <w:rFonts w:ascii="Times New Roman" w:hAnsi="Times New Roman" w:cs="Times New Roman"/>
          <w:bCs/>
          <w:sz w:val="28"/>
          <w:szCs w:val="28"/>
        </w:rPr>
      </w:pPr>
      <w:r w:rsidRPr="00AB3797">
        <w:rPr>
          <w:rFonts w:ascii="Times New Roman" w:hAnsi="Times New Roman" w:cs="Times New Roman"/>
          <w:bCs/>
          <w:sz w:val="28"/>
          <w:szCs w:val="28"/>
        </w:rPr>
        <w:lastRenderedPageBreak/>
        <w:t>рассматривают вопросы организации своей деятельности;</w:t>
      </w:r>
    </w:p>
    <w:p w:rsidR="00AF20EE" w:rsidRPr="00AB3797" w:rsidRDefault="00AF20EE" w:rsidP="00AF20EE">
      <w:pPr>
        <w:pStyle w:val="ConsPlusNormal"/>
        <w:numPr>
          <w:ilvl w:val="0"/>
          <w:numId w:val="8"/>
        </w:numPr>
        <w:rPr>
          <w:rFonts w:ascii="Times New Roman" w:hAnsi="Times New Roman" w:cs="Times New Roman"/>
          <w:bCs/>
          <w:sz w:val="28"/>
          <w:szCs w:val="28"/>
        </w:rPr>
      </w:pPr>
      <w:r w:rsidRPr="00AB3797">
        <w:rPr>
          <w:rFonts w:ascii="Times New Roman" w:hAnsi="Times New Roman" w:cs="Times New Roman"/>
          <w:bCs/>
          <w:sz w:val="28"/>
          <w:szCs w:val="28"/>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AF20EE" w:rsidRPr="00AB3797" w:rsidRDefault="00AF20EE" w:rsidP="00AF20EE">
      <w:pPr>
        <w:pStyle w:val="ConsPlusNormal"/>
        <w:numPr>
          <w:ilvl w:val="0"/>
          <w:numId w:val="8"/>
        </w:numPr>
        <w:rPr>
          <w:rFonts w:ascii="Times New Roman" w:hAnsi="Times New Roman" w:cs="Times New Roman"/>
          <w:bCs/>
          <w:sz w:val="28"/>
          <w:szCs w:val="28"/>
        </w:rPr>
      </w:pPr>
      <w:r w:rsidRPr="00AB3797">
        <w:rPr>
          <w:rFonts w:ascii="Times New Roman" w:hAnsi="Times New Roman" w:cs="Times New Roman"/>
          <w:bCs/>
          <w:sz w:val="28"/>
          <w:szCs w:val="28"/>
        </w:rPr>
        <w:t>рассматривают иные вопросы, отнесенные к их ведению настоящим Регламентом, Положением о постоянных комиссиях Совета и решениями Совета.</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18</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Комиссия по соблюдению Регламента Совета, статуса и этики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Cs/>
          <w:sz w:val="28"/>
          <w:szCs w:val="28"/>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19</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Задачи, полномочия, порядок и срок деятельности временной комиссии устанавливаются Советом.</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Глава 3</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ДЕПУТАТСКИЕ ОБЪЕДИНЕНИЯ СОВЕТА</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20</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В соответствии </w:t>
      </w:r>
      <w:hyperlink r:id="rId12" w:history="1">
        <w:r w:rsidRPr="00AB3797">
          <w:rPr>
            <w:rStyle w:val="a7"/>
            <w:rFonts w:ascii="Times New Roman" w:hAnsi="Times New Roman" w:cs="Times New Roman"/>
            <w:bCs/>
            <w:sz w:val="28"/>
            <w:szCs w:val="28"/>
          </w:rPr>
          <w:t>со статьей 11.3</w:t>
        </w:r>
      </w:hyperlink>
      <w:r w:rsidRPr="00AB3797">
        <w:rPr>
          <w:rFonts w:ascii="Times New Roman" w:hAnsi="Times New Roman" w:cs="Times New Roman"/>
          <w:bCs/>
          <w:sz w:val="28"/>
          <w:szCs w:val="28"/>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AB3797">
        <w:rPr>
          <w:rFonts w:ascii="Times New Roman" w:hAnsi="Times New Roman" w:cs="Times New Roman"/>
          <w:bCs/>
          <w:i/>
          <w:sz w:val="28"/>
          <w:szCs w:val="28"/>
        </w:rPr>
        <w:t xml:space="preserve"> </w:t>
      </w:r>
      <w:r w:rsidRPr="00AB3797">
        <w:rPr>
          <w:rFonts w:ascii="Times New Roman" w:hAnsi="Times New Roman" w:cs="Times New Roman"/>
          <w:bCs/>
          <w:sz w:val="28"/>
          <w:szCs w:val="28"/>
        </w:rPr>
        <w:t>для совместной деятельности и выражения общей позиции по рассматриваемым вопросам.</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Порядок деятельности депутатских объединений регулируется Положением о </w:t>
      </w:r>
      <w:r w:rsidRPr="00AB3797">
        <w:rPr>
          <w:rFonts w:ascii="Times New Roman" w:hAnsi="Times New Roman" w:cs="Times New Roman"/>
          <w:bCs/>
          <w:sz w:val="28"/>
          <w:szCs w:val="28"/>
        </w:rPr>
        <w:lastRenderedPageBreak/>
        <w:t xml:space="preserve">депутатских объединениях в Совете сельского поселения ____ сельсовет муниципального района Иглинский район Республики Башкортостан.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Депутатские объединения регистрируются главой сельского поселения путем внесения в Реестр депутатских объединений в Совете сельского поселения ____ сельсовет муниципального района Иглинский район Республики Башкортостан на основании заявления за подписью руководителя депутатского объединения и вышеуказанных документов.</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Реестре депутатских объединений в Совете сельского поселения ____ сельсовет муниципального района Иглинский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Внутренняя деятельность депутатских объединений организуется ими самостоятельно.</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 xml:space="preserve">Раздел </w:t>
      </w:r>
      <w:r w:rsidRPr="00AB3797">
        <w:rPr>
          <w:rFonts w:ascii="Times New Roman" w:hAnsi="Times New Roman" w:cs="Times New Roman"/>
          <w:b/>
          <w:bCs/>
          <w:sz w:val="28"/>
          <w:szCs w:val="28"/>
          <w:lang w:val="en-US"/>
        </w:rPr>
        <w:t>II</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ОБЩИЙ ПОРЯДОК РАБОТЫ СОВЕТА</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Глава 4</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ПОРЯДОК ПРОВЕДЕНИЯ ЗАСЕДАНИЙ СОВЕТА</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21</w:t>
      </w:r>
      <w:r w:rsidRPr="00AB3797">
        <w:rPr>
          <w:rFonts w:ascii="Times New Roman" w:hAnsi="Times New Roman" w:cs="Times New Roman"/>
          <w:bCs/>
          <w:sz w:val="28"/>
          <w:szCs w:val="28"/>
        </w:rPr>
        <w:t xml:space="preserve">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Заседания Совета проводятся, как правило, в специально оборудованном помещении – зале заседаний.</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AB3797">
        <w:rPr>
          <w:rFonts w:ascii="Times New Roman" w:hAnsi="Times New Roman" w:cs="Times New Roman"/>
          <w:bCs/>
          <w:i/>
          <w:sz w:val="28"/>
          <w:szCs w:val="28"/>
        </w:rPr>
        <w:t>(при их наличии)</w:t>
      </w:r>
      <w:r w:rsidRPr="00AB3797">
        <w:rPr>
          <w:rFonts w:ascii="Times New Roman" w:hAnsi="Times New Roman" w:cs="Times New Roman"/>
          <w:bCs/>
          <w:iCs/>
          <w:sz w:val="28"/>
          <w:szCs w:val="28"/>
        </w:rPr>
        <w:t>.</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AB3797">
        <w:rPr>
          <w:rFonts w:ascii="Times New Roman" w:hAnsi="Times New Roman" w:cs="Times New Roman"/>
          <w:bCs/>
          <w:iCs/>
          <w:sz w:val="28"/>
          <w:szCs w:val="28"/>
        </w:rPr>
        <w:t>.</w:t>
      </w:r>
      <w:r w:rsidRPr="00AB3797">
        <w:rPr>
          <w:rFonts w:ascii="Times New Roman" w:hAnsi="Times New Roman" w:cs="Times New Roman"/>
          <w:bCs/>
          <w:i/>
          <w:sz w:val="28"/>
          <w:szCs w:val="28"/>
        </w:rPr>
        <w:t xml:space="preserve"> (примечание: обязательное исполнение Государственного гимна Республики Башкортостан предусмотрено </w:t>
      </w:r>
      <w:hyperlink r:id="rId13" w:history="1">
        <w:r w:rsidRPr="00AB3797">
          <w:rPr>
            <w:rStyle w:val="a7"/>
            <w:rFonts w:ascii="Times New Roman" w:hAnsi="Times New Roman" w:cs="Times New Roman"/>
            <w:bCs/>
            <w:i/>
            <w:sz w:val="28"/>
            <w:szCs w:val="28"/>
          </w:rPr>
          <w:t>статьей 18</w:t>
        </w:r>
      </w:hyperlink>
      <w:r w:rsidRPr="00AB3797">
        <w:rPr>
          <w:rFonts w:ascii="Times New Roman" w:hAnsi="Times New Roman" w:cs="Times New Roman"/>
          <w:bCs/>
          <w:i/>
          <w:sz w:val="28"/>
          <w:szCs w:val="28"/>
        </w:rPr>
        <w:t xml:space="preserve"> Закона Республики Башкортостан "О государственной символике Республики Башкортостан")</w:t>
      </w:r>
      <w:r w:rsidRPr="00AB3797">
        <w:rPr>
          <w:rFonts w:ascii="Times New Roman" w:hAnsi="Times New Roman" w:cs="Times New Roman"/>
          <w:bCs/>
          <w:sz w:val="28"/>
          <w:szCs w:val="28"/>
        </w:rPr>
        <w:t>.</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iCs/>
          <w:sz w:val="28"/>
          <w:szCs w:val="28"/>
        </w:rPr>
        <w:t xml:space="preserve">Каждому депутату в зале заседаний отводится постоянное место, </w:t>
      </w:r>
      <w:r w:rsidRPr="00AB3797">
        <w:rPr>
          <w:rFonts w:ascii="Times New Roman" w:hAnsi="Times New Roman" w:cs="Times New Roman"/>
          <w:bCs/>
          <w:iCs/>
          <w:sz w:val="28"/>
          <w:szCs w:val="28"/>
        </w:rPr>
        <w:lastRenderedPageBreak/>
        <w:t xml:space="preserve">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AB3797">
        <w:rPr>
          <w:rFonts w:ascii="Times New Roman" w:hAnsi="Times New Roman" w:cs="Times New Roman"/>
          <w:bCs/>
          <w:i/>
          <w:iCs/>
          <w:sz w:val="28"/>
          <w:szCs w:val="28"/>
        </w:rPr>
        <w:t>(при возможности сельского поселения обеспечить соответствующие условия)</w:t>
      </w:r>
      <w:r w:rsidRPr="00AB3797">
        <w:rPr>
          <w:rFonts w:ascii="Times New Roman" w:hAnsi="Times New Roman" w:cs="Times New Roman"/>
          <w:bCs/>
          <w:iCs/>
          <w:sz w:val="28"/>
          <w:szCs w:val="28"/>
        </w:rPr>
        <w:t>.</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u w:val="single"/>
        </w:rPr>
      </w:pPr>
      <w:r w:rsidRPr="00AB3797">
        <w:rPr>
          <w:rFonts w:ascii="Times New Roman" w:hAnsi="Times New Roman" w:cs="Times New Roman"/>
          <w:b/>
          <w:bCs/>
          <w:sz w:val="28"/>
          <w:szCs w:val="28"/>
        </w:rPr>
        <w:t>статья 22</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Первое заседание Совета созывается в течение 30 дней со дня избрания Совета в правомочном составе.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AF20EE" w:rsidRPr="00AB3797" w:rsidRDefault="00AF20EE" w:rsidP="00AF20EE">
      <w:pPr>
        <w:pStyle w:val="ConsPlusNormal"/>
        <w:rPr>
          <w:rFonts w:ascii="Times New Roman" w:hAnsi="Times New Roman" w:cs="Times New Roman"/>
          <w:b/>
          <w:bCs/>
          <w:sz w:val="28"/>
          <w:szCs w:val="28"/>
          <w:u w:val="single"/>
        </w:rPr>
      </w:pPr>
      <w:r w:rsidRPr="00AB3797">
        <w:rPr>
          <w:rFonts w:ascii="Times New Roman" w:hAnsi="Times New Roman" w:cs="Times New Roman"/>
          <w:bCs/>
          <w:sz w:val="28"/>
          <w:szCs w:val="28"/>
        </w:rPr>
        <w:t xml:space="preserve">На первом заседании заслушивается и принимается к сведению информация соответствующей избирательной комиссии сельского поселения о результатах выборов депутатов Совета. </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23</w:t>
      </w:r>
      <w:r w:rsidRPr="00AB3797">
        <w:rPr>
          <w:rFonts w:ascii="Times New Roman" w:hAnsi="Times New Roman" w:cs="Times New Roman"/>
          <w:bCs/>
          <w:sz w:val="28"/>
          <w:szCs w:val="28"/>
        </w:rPr>
        <w:t xml:space="preserve"> </w:t>
      </w:r>
    </w:p>
    <w:p w:rsidR="00AF20EE" w:rsidRPr="00AB3797" w:rsidRDefault="00AF20EE" w:rsidP="00AF20EE">
      <w:pPr>
        <w:pStyle w:val="ConsPlusNormal"/>
        <w:rPr>
          <w:rFonts w:ascii="Times New Roman" w:hAnsi="Times New Roman" w:cs="Times New Roman"/>
          <w:bCs/>
          <w:i/>
          <w:iCs/>
          <w:sz w:val="28"/>
          <w:szCs w:val="28"/>
        </w:rPr>
      </w:pPr>
      <w:r w:rsidRPr="00AB3797">
        <w:rPr>
          <w:rFonts w:ascii="Times New Roman" w:hAnsi="Times New Roman" w:cs="Times New Roman"/>
          <w:bCs/>
          <w:sz w:val="28"/>
          <w:szCs w:val="28"/>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двух ее членов</w:t>
      </w:r>
      <w:r w:rsidR="006B7DB6">
        <w:rPr>
          <w:rFonts w:ascii="Times New Roman" w:hAnsi="Times New Roman" w:cs="Times New Roman"/>
          <w:bCs/>
          <w:i/>
          <w:iCs/>
          <w:sz w:val="28"/>
          <w:szCs w:val="28"/>
        </w:rPr>
        <w:t xml:space="preserve">.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24</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заместитель председателя Совета либо</w:t>
      </w:r>
      <w:r w:rsidRPr="00AB3797">
        <w:rPr>
          <w:rFonts w:ascii="Times New Roman" w:hAnsi="Times New Roman" w:cs="Times New Roman"/>
          <w:bCs/>
          <w:i/>
          <w:sz w:val="28"/>
          <w:szCs w:val="28"/>
        </w:rPr>
        <w:t xml:space="preserve"> </w:t>
      </w:r>
      <w:r w:rsidRPr="00AB3797">
        <w:rPr>
          <w:rFonts w:ascii="Times New Roman" w:hAnsi="Times New Roman" w:cs="Times New Roman"/>
          <w:bCs/>
          <w:sz w:val="28"/>
          <w:szCs w:val="28"/>
        </w:rPr>
        <w:t xml:space="preserve">по решению Совета один из депутатов Совета.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25</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За столом президиума заседания Совета вправе без дополнительного решения Совета находиться глава сельского поселения.</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26</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На время заседания Совета из числа депутатов избираются рабочие органы заседания: секретарь заседания и счетная комиссия заседания. При необходимости может быть избрана редакционная комиссия заседания.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w:t>
      </w:r>
      <w:r w:rsidRPr="00AB3797">
        <w:rPr>
          <w:rFonts w:ascii="Times New Roman" w:hAnsi="Times New Roman" w:cs="Times New Roman"/>
          <w:bCs/>
          <w:sz w:val="28"/>
          <w:szCs w:val="28"/>
        </w:rPr>
        <w:lastRenderedPageBreak/>
        <w:t>инициативной группой.</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Решения Совета об избрании </w:t>
      </w:r>
      <w:r w:rsidRPr="00AB3797">
        <w:rPr>
          <w:rFonts w:ascii="Times New Roman" w:hAnsi="Times New Roman" w:cs="Times New Roman"/>
          <w:bCs/>
          <w:iCs/>
          <w:sz w:val="28"/>
          <w:szCs w:val="28"/>
        </w:rPr>
        <w:t>секретаря</w:t>
      </w:r>
      <w:r w:rsidRPr="00AB3797">
        <w:rPr>
          <w:rFonts w:ascii="Times New Roman" w:hAnsi="Times New Roman" w:cs="Times New Roman"/>
          <w:bCs/>
          <w:sz w:val="28"/>
          <w:szCs w:val="28"/>
        </w:rPr>
        <w:t xml:space="preserve"> заседания, счетной и редакционной комиссий заседания принимаются большинством голосов от числа избранных депутатов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iCs/>
          <w:sz w:val="28"/>
          <w:szCs w:val="28"/>
        </w:rPr>
        <w:t>Секретарь</w:t>
      </w:r>
      <w:r w:rsidRPr="00AB3797">
        <w:rPr>
          <w:rFonts w:ascii="Times New Roman" w:hAnsi="Times New Roman" w:cs="Times New Roman"/>
          <w:bCs/>
          <w:sz w:val="28"/>
          <w:szCs w:val="28"/>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sidRPr="00AB3797">
        <w:rPr>
          <w:rFonts w:ascii="Times New Roman" w:hAnsi="Times New Roman" w:cs="Times New Roman"/>
          <w:bCs/>
          <w:iCs/>
          <w:sz w:val="28"/>
          <w:szCs w:val="28"/>
        </w:rPr>
        <w:t>секретарю</w:t>
      </w:r>
      <w:r w:rsidRPr="00AB3797">
        <w:rPr>
          <w:rFonts w:ascii="Times New Roman" w:hAnsi="Times New Roman" w:cs="Times New Roman"/>
          <w:bCs/>
          <w:sz w:val="28"/>
          <w:szCs w:val="28"/>
        </w:rPr>
        <w:t xml:space="preserve"> заседания материалах; осуществляет иные функции по обеспечению заседания Совета. С</w:t>
      </w:r>
      <w:r w:rsidRPr="00AB3797">
        <w:rPr>
          <w:rFonts w:ascii="Times New Roman" w:hAnsi="Times New Roman" w:cs="Times New Roman"/>
          <w:bCs/>
          <w:iCs/>
          <w:sz w:val="28"/>
          <w:szCs w:val="28"/>
        </w:rPr>
        <w:t>екретарь заседания</w:t>
      </w:r>
      <w:r w:rsidRPr="00AB3797">
        <w:rPr>
          <w:rFonts w:ascii="Times New Roman" w:hAnsi="Times New Roman" w:cs="Times New Roman"/>
          <w:bCs/>
          <w:sz w:val="28"/>
          <w:szCs w:val="28"/>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Счетная комиссия осуществляет подсчет результатов голосования.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Редакционная комиссия обобщает предложения и замечания депутатов, готовит проекты решений Совета, принимаемых на заседании.</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27</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28</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Заседания Совета проводятся открыто, гласно и освещаются в средствах массовой информации.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AB3797">
        <w:rPr>
          <w:rFonts w:ascii="Times New Roman" w:hAnsi="Times New Roman" w:cs="Times New Roman"/>
          <w:bCs/>
          <w:iCs/>
          <w:sz w:val="28"/>
          <w:szCs w:val="28"/>
        </w:rPr>
        <w:t xml:space="preserve"> </w:t>
      </w:r>
      <w:r w:rsidRPr="00AB3797">
        <w:rPr>
          <w:rFonts w:ascii="Times New Roman" w:hAnsi="Times New Roman" w:cs="Times New Roman"/>
          <w:bCs/>
          <w:sz w:val="28"/>
          <w:szCs w:val="28"/>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На заседании Совета вправе принимать участие староста (старосты) населенных пунктов, в которых предусмотрено их избрание, с правом совещательного голоса.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Состав приглашенных на заседание определяется главой сельского поселения с учетом предложений постоянных комиссий Совета.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Приглашенные на заседание Совета лица официально извещаются о дате и времени проведения заседания в письменном или устном виде.</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lastRenderedPageBreak/>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29</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Материалы, необходимые для рассмотрения вопросов, внесенных в проект повестки дня заседания Совета, представляются депутатам, как правило, не позднее чем за три дня до заседания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Распространение материалов во время заседания Совета осуществляется при наличии на них визы председательствующего на заседании.</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30</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О внеочередном заседании Совета депутат извещается не позднее чем за 2 дня до проведения заседания, а проект повестки дня и проекты решений выдаются не позднее чем за час до начала заседания</w:t>
      </w:r>
      <w:r w:rsidRPr="00AB3797">
        <w:rPr>
          <w:rFonts w:ascii="Times New Roman" w:hAnsi="Times New Roman" w:cs="Times New Roman"/>
          <w:bCs/>
          <w:i/>
          <w:iCs/>
          <w:sz w:val="28"/>
          <w:szCs w:val="28"/>
        </w:rPr>
        <w:t>.</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31</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Депутат Совета обязан присутствовать на заседании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При систематической неявке депутата на заседание Совета без уважительных причин (два и более раза подряд) Совет вправе принять решение об информировании об этом избирателей соответствующего избирательного округа.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Уважительными причинами отсутствия на заседании Совета, в частности, являются: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lastRenderedPageBreak/>
        <w:t>болезнь;</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командировка;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учебная сессия;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отпуск с выездом за пределы сельского поселения;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военные сборы.</w:t>
      </w: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32</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Открывающий заседание Совета сообщает о количестве присутствующих и отсутствующих депутатов.</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33</w:t>
      </w: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Cs/>
          <w:sz w:val="28"/>
          <w:szCs w:val="28"/>
        </w:rPr>
        <w:t>После избрания рабочих органов заседания Совет утверждает повестку дня заседания.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Проект повестки дня заседания вносится главой сельского поселения</w:t>
      </w:r>
      <w:r w:rsidRPr="00AB3797">
        <w:rPr>
          <w:rFonts w:ascii="Times New Roman" w:hAnsi="Times New Roman" w:cs="Times New Roman"/>
          <w:b/>
          <w:bCs/>
          <w:sz w:val="28"/>
          <w:szCs w:val="28"/>
        </w:rPr>
        <w:t xml:space="preserve"> </w:t>
      </w:r>
      <w:r w:rsidRPr="00AB3797">
        <w:rPr>
          <w:rFonts w:ascii="Times New Roman" w:hAnsi="Times New Roman" w:cs="Times New Roman"/>
          <w:bCs/>
          <w:sz w:val="28"/>
          <w:szCs w:val="28"/>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34</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На заседаниях Совета ведется протокол заседания. Протокол после окончания заседания визируется </w:t>
      </w:r>
      <w:r w:rsidRPr="00AB3797">
        <w:rPr>
          <w:rFonts w:ascii="Times New Roman" w:hAnsi="Times New Roman" w:cs="Times New Roman"/>
          <w:bCs/>
          <w:iCs/>
          <w:sz w:val="28"/>
          <w:szCs w:val="28"/>
        </w:rPr>
        <w:t xml:space="preserve">секретарем заседания </w:t>
      </w:r>
      <w:r w:rsidRPr="00AB3797">
        <w:rPr>
          <w:rFonts w:ascii="Times New Roman" w:hAnsi="Times New Roman" w:cs="Times New Roman"/>
          <w:bCs/>
          <w:sz w:val="28"/>
          <w:szCs w:val="28"/>
        </w:rPr>
        <w:t>и подписывается председательствующим на заседании.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протоколе заседания указываются: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1) </w:t>
      </w:r>
      <w:r w:rsidRPr="00AB3797">
        <w:rPr>
          <w:rFonts w:ascii="Times New Roman" w:hAnsi="Times New Roman" w:cs="Times New Roman"/>
          <w:bCs/>
          <w:sz w:val="28"/>
          <w:szCs w:val="28"/>
        </w:rPr>
        <w:tab/>
        <w:t>наименование Совета, дата и место проведения заседания;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2) </w:t>
      </w:r>
      <w:r w:rsidRPr="00AB3797">
        <w:rPr>
          <w:rFonts w:ascii="Times New Roman" w:hAnsi="Times New Roman" w:cs="Times New Roman"/>
          <w:bCs/>
          <w:sz w:val="28"/>
          <w:szCs w:val="28"/>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lastRenderedPageBreak/>
        <w:t xml:space="preserve">3) </w:t>
      </w:r>
      <w:r w:rsidRPr="00AB3797">
        <w:rPr>
          <w:rFonts w:ascii="Times New Roman" w:hAnsi="Times New Roman" w:cs="Times New Roman"/>
          <w:bCs/>
          <w:sz w:val="28"/>
          <w:szCs w:val="28"/>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4) </w:t>
      </w:r>
      <w:r w:rsidRPr="00AB3797">
        <w:rPr>
          <w:rFonts w:ascii="Times New Roman" w:hAnsi="Times New Roman" w:cs="Times New Roman"/>
          <w:bCs/>
          <w:sz w:val="28"/>
          <w:szCs w:val="28"/>
        </w:rPr>
        <w:tab/>
        <w:t xml:space="preserve">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5) </w:t>
      </w:r>
      <w:r w:rsidRPr="00AB3797">
        <w:rPr>
          <w:rFonts w:ascii="Times New Roman" w:hAnsi="Times New Roman" w:cs="Times New Roman"/>
          <w:bCs/>
          <w:sz w:val="28"/>
          <w:szCs w:val="28"/>
        </w:rPr>
        <w:tab/>
        <w:t>перечень всех принятых решений Совета с указанием числа голосов, поданных «за», «против», «воздержался»;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6) </w:t>
      </w:r>
      <w:r w:rsidRPr="00AB3797">
        <w:rPr>
          <w:rFonts w:ascii="Times New Roman" w:hAnsi="Times New Roman" w:cs="Times New Roman"/>
          <w:bCs/>
          <w:sz w:val="28"/>
          <w:szCs w:val="28"/>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AF20EE" w:rsidRPr="00AB3797" w:rsidRDefault="00AF20EE" w:rsidP="00AF20EE">
      <w:pPr>
        <w:pStyle w:val="ConsPlusNormal"/>
        <w:rPr>
          <w:rFonts w:ascii="Times New Roman" w:hAnsi="Times New Roman" w:cs="Times New Roman"/>
          <w:bCs/>
          <w:i/>
          <w:sz w:val="28"/>
          <w:szCs w:val="28"/>
        </w:rPr>
      </w:pPr>
      <w:r w:rsidRPr="00AB3797">
        <w:rPr>
          <w:rFonts w:ascii="Times New Roman" w:hAnsi="Times New Roman" w:cs="Times New Roman"/>
          <w:bCs/>
          <w:sz w:val="28"/>
          <w:szCs w:val="28"/>
        </w:rPr>
        <w:t>Протокол заседания оформляется лицом, обеспечивающим деятельность Совета, в течение 3 дней после окончания заседания</w:t>
      </w:r>
      <w:r w:rsidRPr="00AB3797">
        <w:rPr>
          <w:rFonts w:ascii="Times New Roman" w:hAnsi="Times New Roman" w:cs="Times New Roman"/>
          <w:bCs/>
          <w:i/>
          <w:sz w:val="28"/>
          <w:szCs w:val="28"/>
        </w:rPr>
        <w:t>.</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Депутат вправе ознакомиться с протоколом заседания Совета.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При необходимости на заседании могут вестись стенограмма заседания, осуществляться аудио-, видеозапись заседания.</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35</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AB3797">
        <w:rPr>
          <w:rFonts w:ascii="Times New Roman" w:hAnsi="Times New Roman" w:cs="Times New Roman"/>
          <w:bCs/>
          <w:i/>
          <w:sz w:val="28"/>
          <w:szCs w:val="28"/>
        </w:rPr>
        <w:t>.</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36</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w:t>
      </w:r>
      <w:r w:rsidRPr="00AB3797">
        <w:rPr>
          <w:rFonts w:ascii="Times New Roman" w:hAnsi="Times New Roman" w:cs="Times New Roman"/>
          <w:bCs/>
          <w:sz w:val="28"/>
          <w:szCs w:val="28"/>
        </w:rPr>
        <w:lastRenderedPageBreak/>
        <w:t xml:space="preserve">большое общественное значение, наиболее актуальных для населения сельского поселения и т.д.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37</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Депутат Совета выступает на заседании только после предоставления ему слова председательствующим на заседании. Исключение может быть сделано лишь для слова по порядку ведения заседания, для справки, для дачи разъяснений и по другим процедурным вопросам.</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Если выступающий отклоняется от обсуждаемой темы, председательствующий вправе призвать его придерживаться обсуждаемого вопроса.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Каждый депутат Совета может выступить по одному и тому же вопросу не более двух раз.</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Вопросы к докладчикам направляются секретарю заседания в письменной форме либо излагаются устно после предоставления председательствующим слова.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призыв к порядку;</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призыв к порядку с занесением в протокол;</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порицание.</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Депутат призывается к порядку в случаях:</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выступления без предоставления слова в порядке очереди;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допущения в своей речи оскорбительных выражений;</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перемещения по залу в момент голосования (подсчета голосов).</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Призвать к порядку вправе как председательствующий, так и депутат.</w:t>
      </w:r>
    </w:p>
    <w:p w:rsidR="00AF20EE" w:rsidRPr="00AB3797" w:rsidRDefault="00AF20EE" w:rsidP="00AF20EE">
      <w:pPr>
        <w:pStyle w:val="ConsPlusNormal"/>
        <w:rPr>
          <w:rFonts w:ascii="Times New Roman" w:hAnsi="Times New Roman" w:cs="Times New Roman"/>
          <w:bCs/>
          <w:i/>
          <w:sz w:val="28"/>
          <w:szCs w:val="28"/>
        </w:rPr>
      </w:pPr>
      <w:r w:rsidRPr="00AB3797">
        <w:rPr>
          <w:rFonts w:ascii="Times New Roman" w:hAnsi="Times New Roman" w:cs="Times New Roman"/>
          <w:bCs/>
          <w:sz w:val="28"/>
          <w:szCs w:val="28"/>
        </w:rPr>
        <w:t>Порицание выражается Советом простым большинством голосов депутатов Совета, присутствующих на заседании,</w:t>
      </w:r>
      <w:r w:rsidRPr="00AB3797">
        <w:rPr>
          <w:rFonts w:ascii="Times New Roman" w:hAnsi="Times New Roman" w:cs="Times New Roman"/>
          <w:bCs/>
          <w:i/>
          <w:sz w:val="28"/>
          <w:szCs w:val="28"/>
        </w:rPr>
        <w:t xml:space="preserve"> </w:t>
      </w:r>
      <w:r w:rsidRPr="00AB3797">
        <w:rPr>
          <w:rFonts w:ascii="Times New Roman" w:hAnsi="Times New Roman" w:cs="Times New Roman"/>
          <w:bCs/>
          <w:sz w:val="28"/>
          <w:szCs w:val="28"/>
        </w:rPr>
        <w:t xml:space="preserve">по предложению председательствующего и без обсуждения.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Депутат может быть освобожден от порицания простым большинством голосов депутатов Совета, если он принес извинения.</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38</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Pr="00AB3797">
        <w:rPr>
          <w:rFonts w:ascii="Times New Roman" w:hAnsi="Times New Roman" w:cs="Times New Roman"/>
          <w:bCs/>
          <w:i/>
          <w:sz w:val="28"/>
          <w:szCs w:val="28"/>
        </w:rPr>
        <w:t xml:space="preserve"> </w:t>
      </w:r>
      <w:r w:rsidRPr="00AB3797">
        <w:rPr>
          <w:rFonts w:ascii="Times New Roman" w:hAnsi="Times New Roman" w:cs="Times New Roman"/>
          <w:bCs/>
          <w:sz w:val="28"/>
          <w:szCs w:val="28"/>
        </w:rPr>
        <w:t>присутствующих на заседании.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Докладчик и содокладчик имеют право на заключительное слово.</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39</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40</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Председательствующий в ходе заседания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открывает, ведет и закрывает заседание;</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руководит заседанием, строго соблюдая положения настоящего Регламента;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предоставляет слово для докладов, содокладов, выступлений, организует прения;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ставит на голосование проекты решений, предложения депутатов в порядке их поступления;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организует голосование, подсчет голосов и оглашает результаты голосования;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обеспечивает порядок в зале заседаний;</w:t>
      </w:r>
    </w:p>
    <w:p w:rsidR="00AF20EE" w:rsidRPr="00AB3797" w:rsidRDefault="00AF20EE" w:rsidP="00AF20EE">
      <w:pPr>
        <w:pStyle w:val="ConsPlusNormal"/>
        <w:rPr>
          <w:rFonts w:ascii="Times New Roman" w:hAnsi="Times New Roman" w:cs="Times New Roman"/>
          <w:bCs/>
          <w:i/>
          <w:sz w:val="28"/>
          <w:szCs w:val="28"/>
        </w:rPr>
      </w:pPr>
      <w:r w:rsidRPr="00AB3797">
        <w:rPr>
          <w:rFonts w:ascii="Times New Roman" w:hAnsi="Times New Roman" w:cs="Times New Roman"/>
          <w:bCs/>
          <w:sz w:val="28"/>
          <w:szCs w:val="28"/>
        </w:rPr>
        <w:t>при нарушении положений настоящего Регламента вправе предупредить депутата Совета, а при повторном нарушении может лишить его</w:t>
      </w:r>
      <w:r w:rsidRPr="00AB3797">
        <w:rPr>
          <w:rFonts w:ascii="Times New Roman" w:hAnsi="Times New Roman" w:cs="Times New Roman"/>
          <w:bCs/>
          <w:i/>
          <w:sz w:val="28"/>
          <w:szCs w:val="28"/>
        </w:rPr>
        <w:t xml:space="preserve"> </w:t>
      </w:r>
      <w:r w:rsidRPr="00AB3797">
        <w:rPr>
          <w:rFonts w:ascii="Times New Roman" w:hAnsi="Times New Roman" w:cs="Times New Roman"/>
          <w:bCs/>
          <w:sz w:val="28"/>
          <w:szCs w:val="28"/>
        </w:rPr>
        <w:t>права выступления в течение всего дня заседания</w:t>
      </w:r>
      <w:r w:rsidRPr="00AB3797">
        <w:rPr>
          <w:rFonts w:ascii="Times New Roman" w:hAnsi="Times New Roman" w:cs="Times New Roman"/>
          <w:bCs/>
          <w:i/>
          <w:sz w:val="28"/>
          <w:szCs w:val="28"/>
        </w:rPr>
        <w:t>;</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подписывает протоколы заседаний.</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AB3797">
        <w:rPr>
          <w:rFonts w:ascii="Times New Roman" w:hAnsi="Times New Roman" w:cs="Times New Roman"/>
          <w:bCs/>
          <w:sz w:val="28"/>
          <w:szCs w:val="28"/>
        </w:rPr>
        <w:t>сопредседательствующему</w:t>
      </w:r>
      <w:proofErr w:type="spellEnd"/>
      <w:r w:rsidRPr="00AB3797">
        <w:rPr>
          <w:rFonts w:ascii="Times New Roman" w:hAnsi="Times New Roman" w:cs="Times New Roman"/>
          <w:bCs/>
          <w:sz w:val="28"/>
          <w:szCs w:val="28"/>
        </w:rPr>
        <w:t>.</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Участвуя в открытом голосовании, председательствующий голосует последним.</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41</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lastRenderedPageBreak/>
        <w:t>Статья 42</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период действия на территории сельского поселения режима повышенной готовности, ограничительных мер, Совет, постоянные комиссии Совета могут осуществлять свою деятельность дистанционно (далее –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AB3797">
          <w:rPr>
            <w:rStyle w:val="a7"/>
            <w:rFonts w:ascii="Times New Roman" w:hAnsi="Times New Roman" w:cs="Times New Roman"/>
            <w:bCs/>
            <w:sz w:val="28"/>
            <w:szCs w:val="28"/>
          </w:rPr>
          <w:t>статьями 4</w:t>
        </w:r>
      </w:hyperlink>
      <w:r w:rsidRPr="00AB3797">
        <w:rPr>
          <w:rFonts w:ascii="Times New Roman" w:hAnsi="Times New Roman" w:cs="Times New Roman"/>
          <w:bCs/>
          <w:sz w:val="28"/>
          <w:szCs w:val="28"/>
        </w:rPr>
        <w:t xml:space="preserve">3, </w:t>
      </w:r>
      <w:hyperlink w:anchor="Par91" w:history="1">
        <w:r w:rsidRPr="00AB3797">
          <w:rPr>
            <w:rStyle w:val="a7"/>
            <w:rFonts w:ascii="Times New Roman" w:hAnsi="Times New Roman" w:cs="Times New Roman"/>
            <w:bCs/>
            <w:sz w:val="28"/>
            <w:szCs w:val="28"/>
          </w:rPr>
          <w:t>4</w:t>
        </w:r>
      </w:hyperlink>
      <w:r w:rsidRPr="00AB3797">
        <w:rPr>
          <w:rFonts w:ascii="Times New Roman" w:hAnsi="Times New Roman" w:cs="Times New Roman"/>
          <w:bCs/>
          <w:sz w:val="28"/>
          <w:szCs w:val="28"/>
        </w:rPr>
        <w:t>9 настоящего Регламента.</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bookmarkStart w:id="1" w:name="Par14"/>
      <w:bookmarkEnd w:id="1"/>
      <w:r w:rsidRPr="00AB3797">
        <w:rPr>
          <w:rFonts w:ascii="Times New Roman" w:hAnsi="Times New Roman" w:cs="Times New Roman"/>
          <w:b/>
          <w:bCs/>
          <w:sz w:val="28"/>
          <w:szCs w:val="28"/>
        </w:rPr>
        <w:t>Статья 43</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О проведении дистанционного заседания Совета глава сельского поселения издает распоряжение.</w:t>
      </w:r>
      <w:bookmarkStart w:id="2" w:name="Par32"/>
      <w:bookmarkEnd w:id="2"/>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Распоряжение главы сельского поселения о проведении дистанционного заседания Совета должно содержать:</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1) </w:t>
      </w:r>
      <w:r w:rsidRPr="00AB3797">
        <w:rPr>
          <w:rFonts w:ascii="Times New Roman" w:hAnsi="Times New Roman" w:cs="Times New Roman"/>
          <w:bCs/>
          <w:sz w:val="28"/>
          <w:szCs w:val="28"/>
        </w:rPr>
        <w:tab/>
        <w:t>дату и время проведения дистанционного заседания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2) </w:t>
      </w:r>
      <w:r w:rsidRPr="00AB3797">
        <w:rPr>
          <w:rFonts w:ascii="Times New Roman" w:hAnsi="Times New Roman" w:cs="Times New Roman"/>
          <w:bCs/>
          <w:sz w:val="28"/>
          <w:szCs w:val="28"/>
        </w:rPr>
        <w:tab/>
        <w:t>указание на используемую систему видеоконференцсвязи;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3) </w:t>
      </w:r>
      <w:r w:rsidRPr="00AB3797">
        <w:rPr>
          <w:rFonts w:ascii="Times New Roman" w:hAnsi="Times New Roman" w:cs="Times New Roman"/>
          <w:bCs/>
          <w:sz w:val="28"/>
          <w:szCs w:val="28"/>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AB3797">
          <w:rPr>
            <w:rStyle w:val="a7"/>
            <w:rFonts w:ascii="Times New Roman" w:hAnsi="Times New Roman" w:cs="Times New Roman"/>
            <w:bCs/>
            <w:sz w:val="28"/>
            <w:szCs w:val="28"/>
          </w:rPr>
          <w:t xml:space="preserve">статьей </w:t>
        </w:r>
      </w:hyperlink>
      <w:r w:rsidRPr="00AB3797">
        <w:rPr>
          <w:rFonts w:ascii="Times New Roman" w:hAnsi="Times New Roman" w:cs="Times New Roman"/>
          <w:bCs/>
          <w:sz w:val="28"/>
          <w:szCs w:val="28"/>
        </w:rPr>
        <w:t>49 настоящего Регламента;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4) </w:t>
      </w:r>
      <w:r w:rsidRPr="00AB3797">
        <w:rPr>
          <w:rFonts w:ascii="Times New Roman" w:hAnsi="Times New Roman" w:cs="Times New Roman"/>
          <w:bCs/>
          <w:sz w:val="28"/>
          <w:szCs w:val="28"/>
        </w:rPr>
        <w:tab/>
        <w:t xml:space="preserve">сформированный главой сельского поселения проект повестки дня дистанционного заседания Совета.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5) </w:t>
      </w:r>
      <w:r w:rsidRPr="00AB3797">
        <w:rPr>
          <w:rFonts w:ascii="Times New Roman" w:hAnsi="Times New Roman" w:cs="Times New Roman"/>
          <w:bCs/>
          <w:sz w:val="28"/>
          <w:szCs w:val="28"/>
        </w:rPr>
        <w:tab/>
        <w:t>порядок участия в дистанционном заседании Совета приглашенных лиц;</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6) </w:t>
      </w:r>
      <w:r w:rsidRPr="00AB3797">
        <w:rPr>
          <w:rFonts w:ascii="Times New Roman" w:hAnsi="Times New Roman" w:cs="Times New Roman"/>
          <w:bCs/>
          <w:sz w:val="28"/>
          <w:szCs w:val="28"/>
        </w:rPr>
        <w:tab/>
        <w:t>определенный главой сельского поселения порядок работы дистанционного заседания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7)</w:t>
      </w:r>
      <w:r w:rsidRPr="00AB3797">
        <w:rPr>
          <w:rFonts w:ascii="Times New Roman" w:hAnsi="Times New Roman" w:cs="Times New Roman"/>
          <w:bCs/>
          <w:sz w:val="28"/>
          <w:szCs w:val="28"/>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AF20EE" w:rsidRPr="00AB3797" w:rsidRDefault="00AF20EE" w:rsidP="00AF20EE">
      <w:pPr>
        <w:pStyle w:val="ConsPlusNormal"/>
        <w:ind w:firstLine="709"/>
        <w:rPr>
          <w:rFonts w:ascii="Times New Roman" w:hAnsi="Times New Roman" w:cs="Times New Roman"/>
          <w:bCs/>
          <w:sz w:val="28"/>
          <w:szCs w:val="28"/>
        </w:rPr>
      </w:pPr>
      <w:r w:rsidRPr="00AB3797">
        <w:rPr>
          <w:rFonts w:ascii="Times New Roman" w:hAnsi="Times New Roman" w:cs="Times New Roman"/>
          <w:bCs/>
          <w:sz w:val="28"/>
          <w:szCs w:val="28"/>
        </w:rPr>
        <w:t xml:space="preserve">8) </w:t>
      </w:r>
      <w:r w:rsidRPr="00AB3797">
        <w:rPr>
          <w:rFonts w:ascii="Times New Roman" w:hAnsi="Times New Roman" w:cs="Times New Roman"/>
          <w:bCs/>
          <w:sz w:val="28"/>
          <w:szCs w:val="28"/>
        </w:rPr>
        <w:tab/>
        <w:t xml:space="preserve">решение о проведении трансляции дистанционного заседания Совета в режиме реального времени на официальном сайте органов местного самоуправления сельского поселения </w:t>
      </w:r>
      <w:r w:rsidR="006B7DB6">
        <w:rPr>
          <w:rFonts w:ascii="Times New Roman" w:hAnsi="Times New Roman" w:cs="Times New Roman"/>
          <w:bCs/>
          <w:sz w:val="28"/>
          <w:szCs w:val="28"/>
        </w:rPr>
        <w:t>Акбердинский</w:t>
      </w:r>
      <w:r w:rsidR="006B7DB6" w:rsidRPr="00AB3797">
        <w:rPr>
          <w:rFonts w:ascii="Times New Roman" w:hAnsi="Times New Roman" w:cs="Times New Roman"/>
          <w:bCs/>
          <w:sz w:val="28"/>
          <w:szCs w:val="28"/>
        </w:rPr>
        <w:t xml:space="preserve"> </w:t>
      </w:r>
      <w:r w:rsidRPr="00AB3797">
        <w:rPr>
          <w:rFonts w:ascii="Times New Roman" w:hAnsi="Times New Roman" w:cs="Times New Roman"/>
          <w:bCs/>
          <w:sz w:val="28"/>
          <w:szCs w:val="28"/>
        </w:rPr>
        <w:t xml:space="preserve">сельсовет муниципального района Иглинский </w:t>
      </w:r>
      <w:r w:rsidRPr="00AB3797">
        <w:rPr>
          <w:rFonts w:ascii="Times New Roman" w:hAnsi="Times New Roman" w:cs="Times New Roman"/>
          <w:bCs/>
          <w:sz w:val="28"/>
          <w:szCs w:val="28"/>
        </w:rPr>
        <w:lastRenderedPageBreak/>
        <w:t>район Республики Башкортостан в информационно-телекоммуникационной сети Интернет (далее – официальный сайт органов местного самоуправления).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три дня до начала дистанционного заседания с применением системы электронного документооборота, используемой в Совете.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Сообщение о проведении дистанционного заседания Совета публикуется на официальном сайте органов местного самоуправления.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Дистанционное заседание Совета правомочно, если на нем зарегистрировано в порядке, предусмотренном </w:t>
      </w:r>
      <w:hyperlink w:anchor="Par51" w:history="1">
        <w:r w:rsidRPr="00AB3797">
          <w:rPr>
            <w:rStyle w:val="a7"/>
            <w:rFonts w:ascii="Times New Roman" w:hAnsi="Times New Roman" w:cs="Times New Roman"/>
            <w:bCs/>
            <w:sz w:val="28"/>
            <w:szCs w:val="28"/>
          </w:rPr>
          <w:t>частью 3</w:t>
        </w:r>
      </w:hyperlink>
      <w:r w:rsidRPr="00AB3797">
        <w:rPr>
          <w:rFonts w:ascii="Times New Roman" w:hAnsi="Times New Roman" w:cs="Times New Roman"/>
          <w:bCs/>
          <w:sz w:val="28"/>
          <w:szCs w:val="28"/>
        </w:rPr>
        <w:t xml:space="preserve"> статьи 32 Регламента, более 50 процентов от числа избранных депутатов.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органов местного самоуправления.</w:t>
      </w:r>
      <w:bookmarkStart w:id="4" w:name="Par74"/>
      <w:bookmarkEnd w:id="4"/>
    </w:p>
    <w:p w:rsidR="00AF20EE" w:rsidRPr="00AB3797" w:rsidRDefault="00AF20EE" w:rsidP="00AF20EE">
      <w:pPr>
        <w:pStyle w:val="ConsPlusNormal"/>
        <w:rPr>
          <w:rFonts w:ascii="Times New Roman" w:hAnsi="Times New Roman" w:cs="Times New Roman"/>
          <w:bCs/>
          <w:i/>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Глава 5</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ПОРЯДОК ГОЛОСОВАНИЯ И ПРИНЯТИЯ РЕШЕНИЙ СОВЕТА</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44</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По решению Совета открытое голосование может быть поименным.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или на официальном сайте органов местного самоуправления по решению Совета, принятому большинством голосов депутатов Совета, присутствующих на заседании.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По решению Совета может быть проведено тайное голосование. </w:t>
      </w:r>
    </w:p>
    <w:p w:rsidR="00AF20EE" w:rsidRPr="00AB3797" w:rsidRDefault="00AF20EE" w:rsidP="00AF20EE">
      <w:pPr>
        <w:pStyle w:val="ConsPlusNormal"/>
        <w:rPr>
          <w:rFonts w:ascii="Times New Roman" w:hAnsi="Times New Roman" w:cs="Times New Roman"/>
          <w:bCs/>
          <w:iCs/>
          <w:sz w:val="28"/>
          <w:szCs w:val="28"/>
        </w:rPr>
      </w:pPr>
      <w:r w:rsidRPr="00AB3797">
        <w:rPr>
          <w:rFonts w:ascii="Times New Roman" w:hAnsi="Times New Roman" w:cs="Times New Roman"/>
          <w:bCs/>
          <w:iCs/>
          <w:sz w:val="28"/>
          <w:szCs w:val="28"/>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w:t>
      </w:r>
      <w:r w:rsidRPr="00AB3797">
        <w:rPr>
          <w:rFonts w:ascii="Times New Roman" w:hAnsi="Times New Roman" w:cs="Times New Roman"/>
          <w:bCs/>
          <w:iCs/>
          <w:sz w:val="28"/>
          <w:szCs w:val="28"/>
        </w:rPr>
        <w:lastRenderedPageBreak/>
        <w:t xml:space="preserve">Федеральным законом. </w:t>
      </w:r>
    </w:p>
    <w:p w:rsidR="00AF20EE" w:rsidRPr="00AB3797" w:rsidRDefault="00AF20EE" w:rsidP="00AF20EE">
      <w:pPr>
        <w:pStyle w:val="ConsPlusNormal"/>
        <w:rPr>
          <w:rFonts w:ascii="Times New Roman" w:hAnsi="Times New Roman" w:cs="Times New Roman"/>
          <w:bCs/>
          <w:iCs/>
          <w:sz w:val="28"/>
          <w:szCs w:val="28"/>
        </w:rPr>
      </w:pPr>
      <w:r w:rsidRPr="00AB3797">
        <w:rPr>
          <w:rFonts w:ascii="Times New Roman" w:hAnsi="Times New Roman" w:cs="Times New Roman"/>
          <w:bCs/>
          <w:iCs/>
          <w:sz w:val="28"/>
          <w:szCs w:val="28"/>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AF20EE" w:rsidRPr="00AB3797" w:rsidRDefault="00AF20EE" w:rsidP="00AF20EE">
      <w:pPr>
        <w:pStyle w:val="ConsPlusNormal"/>
        <w:rPr>
          <w:rFonts w:ascii="Times New Roman" w:hAnsi="Times New Roman" w:cs="Times New Roman"/>
          <w:bCs/>
          <w:iCs/>
          <w:sz w:val="28"/>
          <w:szCs w:val="28"/>
        </w:rPr>
      </w:pPr>
      <w:r w:rsidRPr="00AB3797">
        <w:rPr>
          <w:rFonts w:ascii="Times New Roman" w:hAnsi="Times New Roman" w:cs="Times New Roman"/>
          <w:bCs/>
          <w:iCs/>
          <w:sz w:val="28"/>
          <w:szCs w:val="28"/>
        </w:rPr>
        <w:t>По процедурным вопросам решение принимается простым большинством голосов депутатов Совета, присутствующих на заседании.</w:t>
      </w:r>
    </w:p>
    <w:p w:rsidR="00AF20EE" w:rsidRPr="00AB3797" w:rsidRDefault="00AF20EE" w:rsidP="00AF20EE">
      <w:pPr>
        <w:pStyle w:val="ConsPlusNormal"/>
        <w:rPr>
          <w:rFonts w:ascii="Times New Roman" w:hAnsi="Times New Roman" w:cs="Times New Roman"/>
          <w:bCs/>
          <w:iCs/>
          <w:sz w:val="28"/>
          <w:szCs w:val="28"/>
        </w:rPr>
      </w:pPr>
      <w:r w:rsidRPr="00AB3797">
        <w:rPr>
          <w:rFonts w:ascii="Times New Roman" w:hAnsi="Times New Roman" w:cs="Times New Roman"/>
          <w:bCs/>
          <w:iCs/>
          <w:sz w:val="28"/>
          <w:szCs w:val="28"/>
        </w:rPr>
        <w:t>К процедурным относятся вопросы:</w:t>
      </w:r>
    </w:p>
    <w:p w:rsidR="00AF20EE" w:rsidRPr="00AB3797" w:rsidRDefault="00AF20EE" w:rsidP="00AF20EE">
      <w:pPr>
        <w:pStyle w:val="ConsPlusNormal"/>
        <w:numPr>
          <w:ilvl w:val="0"/>
          <w:numId w:val="9"/>
        </w:numPr>
        <w:rPr>
          <w:rFonts w:ascii="Times New Roman" w:hAnsi="Times New Roman" w:cs="Times New Roman"/>
          <w:bCs/>
          <w:iCs/>
          <w:sz w:val="28"/>
          <w:szCs w:val="28"/>
        </w:rPr>
      </w:pPr>
      <w:r w:rsidRPr="00AB3797">
        <w:rPr>
          <w:rFonts w:ascii="Times New Roman" w:hAnsi="Times New Roman" w:cs="Times New Roman"/>
          <w:bCs/>
          <w:iCs/>
          <w:sz w:val="28"/>
          <w:szCs w:val="28"/>
        </w:rPr>
        <w:t>о перерыве или переносе заседания;</w:t>
      </w:r>
    </w:p>
    <w:p w:rsidR="00AF20EE" w:rsidRPr="00AB3797" w:rsidRDefault="00AF20EE" w:rsidP="00AF20EE">
      <w:pPr>
        <w:pStyle w:val="ConsPlusNormal"/>
        <w:numPr>
          <w:ilvl w:val="0"/>
          <w:numId w:val="9"/>
        </w:numPr>
        <w:rPr>
          <w:rFonts w:ascii="Times New Roman" w:hAnsi="Times New Roman" w:cs="Times New Roman"/>
          <w:bCs/>
          <w:iCs/>
          <w:sz w:val="28"/>
          <w:szCs w:val="28"/>
        </w:rPr>
      </w:pPr>
      <w:r w:rsidRPr="00AB3797">
        <w:rPr>
          <w:rFonts w:ascii="Times New Roman" w:hAnsi="Times New Roman" w:cs="Times New Roman"/>
          <w:bCs/>
          <w:iCs/>
          <w:sz w:val="28"/>
          <w:szCs w:val="28"/>
        </w:rPr>
        <w:t>о предоставлении дополнительного времени для выступления;</w:t>
      </w:r>
    </w:p>
    <w:p w:rsidR="00AF20EE" w:rsidRPr="00AB3797" w:rsidRDefault="00AF20EE" w:rsidP="00AF20EE">
      <w:pPr>
        <w:pStyle w:val="ConsPlusNormal"/>
        <w:numPr>
          <w:ilvl w:val="0"/>
          <w:numId w:val="9"/>
        </w:numPr>
        <w:rPr>
          <w:rFonts w:ascii="Times New Roman" w:hAnsi="Times New Roman" w:cs="Times New Roman"/>
          <w:bCs/>
          <w:iCs/>
          <w:sz w:val="28"/>
          <w:szCs w:val="28"/>
        </w:rPr>
      </w:pPr>
      <w:r w:rsidRPr="00AB3797">
        <w:rPr>
          <w:rFonts w:ascii="Times New Roman" w:hAnsi="Times New Roman" w:cs="Times New Roman"/>
          <w:bCs/>
          <w:iCs/>
          <w:sz w:val="28"/>
          <w:szCs w:val="28"/>
        </w:rPr>
        <w:t>о продолжительности времени для ответов на вопросы;</w:t>
      </w:r>
    </w:p>
    <w:p w:rsidR="00AF20EE" w:rsidRPr="00AB3797" w:rsidRDefault="00AF20EE" w:rsidP="00AF20EE">
      <w:pPr>
        <w:pStyle w:val="ConsPlusNormal"/>
        <w:numPr>
          <w:ilvl w:val="0"/>
          <w:numId w:val="9"/>
        </w:numPr>
        <w:rPr>
          <w:rFonts w:ascii="Times New Roman" w:hAnsi="Times New Roman" w:cs="Times New Roman"/>
          <w:bCs/>
          <w:iCs/>
          <w:sz w:val="28"/>
          <w:szCs w:val="28"/>
        </w:rPr>
      </w:pPr>
      <w:r w:rsidRPr="00AB3797">
        <w:rPr>
          <w:rFonts w:ascii="Times New Roman" w:hAnsi="Times New Roman" w:cs="Times New Roman"/>
          <w:bCs/>
          <w:iCs/>
          <w:sz w:val="28"/>
          <w:szCs w:val="28"/>
        </w:rPr>
        <w:t>о предоставлении слова приглашенным;</w:t>
      </w:r>
    </w:p>
    <w:p w:rsidR="00AF20EE" w:rsidRPr="00AB3797" w:rsidRDefault="00AF20EE" w:rsidP="00AF20EE">
      <w:pPr>
        <w:pStyle w:val="ConsPlusNormal"/>
        <w:numPr>
          <w:ilvl w:val="0"/>
          <w:numId w:val="9"/>
        </w:numPr>
        <w:rPr>
          <w:rFonts w:ascii="Times New Roman" w:hAnsi="Times New Roman" w:cs="Times New Roman"/>
          <w:bCs/>
          <w:iCs/>
          <w:sz w:val="28"/>
          <w:szCs w:val="28"/>
        </w:rPr>
      </w:pPr>
      <w:r w:rsidRPr="00AB3797">
        <w:rPr>
          <w:rFonts w:ascii="Times New Roman" w:hAnsi="Times New Roman" w:cs="Times New Roman"/>
          <w:bCs/>
          <w:iCs/>
          <w:sz w:val="28"/>
          <w:szCs w:val="28"/>
        </w:rPr>
        <w:t>о переносе или прекращении прений;</w:t>
      </w:r>
    </w:p>
    <w:p w:rsidR="00AF20EE" w:rsidRPr="00AB3797" w:rsidRDefault="00AF20EE" w:rsidP="00AF20EE">
      <w:pPr>
        <w:pStyle w:val="ConsPlusNormal"/>
        <w:numPr>
          <w:ilvl w:val="0"/>
          <w:numId w:val="9"/>
        </w:numPr>
        <w:rPr>
          <w:rFonts w:ascii="Times New Roman" w:hAnsi="Times New Roman" w:cs="Times New Roman"/>
          <w:bCs/>
          <w:iCs/>
          <w:sz w:val="28"/>
          <w:szCs w:val="28"/>
        </w:rPr>
      </w:pPr>
      <w:r w:rsidRPr="00AB3797">
        <w:rPr>
          <w:rFonts w:ascii="Times New Roman" w:hAnsi="Times New Roman" w:cs="Times New Roman"/>
          <w:bCs/>
          <w:iCs/>
          <w:sz w:val="28"/>
          <w:szCs w:val="28"/>
        </w:rPr>
        <w:t>о переносе вопроса на рассмотрение постоянной комиссии Совета;</w:t>
      </w:r>
    </w:p>
    <w:p w:rsidR="00AF20EE" w:rsidRPr="00AB3797" w:rsidRDefault="00AF20EE" w:rsidP="00AF20EE">
      <w:pPr>
        <w:pStyle w:val="ConsPlusNormal"/>
        <w:numPr>
          <w:ilvl w:val="0"/>
          <w:numId w:val="9"/>
        </w:numPr>
        <w:rPr>
          <w:rFonts w:ascii="Times New Roman" w:hAnsi="Times New Roman" w:cs="Times New Roman"/>
          <w:bCs/>
          <w:iCs/>
          <w:sz w:val="28"/>
          <w:szCs w:val="28"/>
        </w:rPr>
      </w:pPr>
      <w:r w:rsidRPr="00AB3797">
        <w:rPr>
          <w:rFonts w:ascii="Times New Roman" w:hAnsi="Times New Roman" w:cs="Times New Roman"/>
          <w:bCs/>
          <w:iCs/>
          <w:sz w:val="28"/>
          <w:szCs w:val="28"/>
        </w:rPr>
        <w:t>о голосовании без обсуждения;</w:t>
      </w:r>
    </w:p>
    <w:p w:rsidR="00AF20EE" w:rsidRPr="00AB3797" w:rsidRDefault="00AF20EE" w:rsidP="00AF20EE">
      <w:pPr>
        <w:pStyle w:val="ConsPlusNormal"/>
        <w:numPr>
          <w:ilvl w:val="0"/>
          <w:numId w:val="9"/>
        </w:numPr>
        <w:rPr>
          <w:rFonts w:ascii="Times New Roman" w:hAnsi="Times New Roman" w:cs="Times New Roman"/>
          <w:bCs/>
          <w:iCs/>
          <w:sz w:val="28"/>
          <w:szCs w:val="28"/>
        </w:rPr>
      </w:pPr>
      <w:r w:rsidRPr="00AB3797">
        <w:rPr>
          <w:rFonts w:ascii="Times New Roman" w:hAnsi="Times New Roman" w:cs="Times New Roman"/>
          <w:bCs/>
          <w:iCs/>
          <w:sz w:val="28"/>
          <w:szCs w:val="28"/>
        </w:rPr>
        <w:t>о проведении закрытого заседания;</w:t>
      </w:r>
    </w:p>
    <w:p w:rsidR="00AF20EE" w:rsidRPr="00AB3797" w:rsidRDefault="00AF20EE" w:rsidP="00AF20EE">
      <w:pPr>
        <w:pStyle w:val="ConsPlusNormal"/>
        <w:numPr>
          <w:ilvl w:val="0"/>
          <w:numId w:val="9"/>
        </w:numPr>
        <w:rPr>
          <w:rFonts w:ascii="Times New Roman" w:hAnsi="Times New Roman" w:cs="Times New Roman"/>
          <w:bCs/>
          <w:iCs/>
          <w:sz w:val="28"/>
          <w:szCs w:val="28"/>
        </w:rPr>
      </w:pPr>
      <w:r w:rsidRPr="00AB3797">
        <w:rPr>
          <w:rFonts w:ascii="Times New Roman" w:hAnsi="Times New Roman" w:cs="Times New Roman"/>
          <w:bCs/>
          <w:iCs/>
          <w:sz w:val="28"/>
          <w:szCs w:val="28"/>
        </w:rPr>
        <w:t>о проведении тайного голосования в соответствии с частью 1 статьи 47 настоящего Регламента;</w:t>
      </w:r>
    </w:p>
    <w:p w:rsidR="00AF20EE" w:rsidRPr="00AB3797" w:rsidRDefault="00AF20EE" w:rsidP="00AF20EE">
      <w:pPr>
        <w:pStyle w:val="ConsPlusNormal"/>
        <w:numPr>
          <w:ilvl w:val="0"/>
          <w:numId w:val="9"/>
        </w:numPr>
        <w:rPr>
          <w:rFonts w:ascii="Times New Roman" w:hAnsi="Times New Roman" w:cs="Times New Roman"/>
          <w:bCs/>
          <w:iCs/>
          <w:sz w:val="28"/>
          <w:szCs w:val="28"/>
        </w:rPr>
      </w:pPr>
      <w:r w:rsidRPr="00AB3797">
        <w:rPr>
          <w:rFonts w:ascii="Times New Roman" w:hAnsi="Times New Roman" w:cs="Times New Roman"/>
          <w:bCs/>
          <w:iCs/>
          <w:sz w:val="28"/>
          <w:szCs w:val="28"/>
        </w:rPr>
        <w:t xml:space="preserve"> о приглашении на заседание руководителей, специалистов и других лиц;</w:t>
      </w:r>
    </w:p>
    <w:p w:rsidR="00AF20EE" w:rsidRPr="00AB3797" w:rsidRDefault="00AF20EE" w:rsidP="00AF20EE">
      <w:pPr>
        <w:pStyle w:val="ConsPlusNormal"/>
        <w:numPr>
          <w:ilvl w:val="0"/>
          <w:numId w:val="9"/>
        </w:numPr>
        <w:rPr>
          <w:rFonts w:ascii="Times New Roman" w:hAnsi="Times New Roman" w:cs="Times New Roman"/>
          <w:bCs/>
          <w:iCs/>
          <w:sz w:val="28"/>
          <w:szCs w:val="28"/>
        </w:rPr>
      </w:pPr>
      <w:r w:rsidRPr="00AB3797">
        <w:rPr>
          <w:rFonts w:ascii="Times New Roman" w:hAnsi="Times New Roman" w:cs="Times New Roman"/>
          <w:bCs/>
          <w:iCs/>
          <w:sz w:val="28"/>
          <w:szCs w:val="28"/>
        </w:rPr>
        <w:t xml:space="preserve"> об изменении способа проведения голосования;</w:t>
      </w:r>
    </w:p>
    <w:p w:rsidR="00AF20EE" w:rsidRPr="00AB3797" w:rsidRDefault="00AF20EE" w:rsidP="00AF20EE">
      <w:pPr>
        <w:pStyle w:val="ConsPlusNormal"/>
        <w:numPr>
          <w:ilvl w:val="0"/>
          <w:numId w:val="9"/>
        </w:numPr>
        <w:rPr>
          <w:rFonts w:ascii="Times New Roman" w:hAnsi="Times New Roman" w:cs="Times New Roman"/>
          <w:bCs/>
          <w:iCs/>
          <w:sz w:val="28"/>
          <w:szCs w:val="28"/>
        </w:rPr>
      </w:pPr>
      <w:r w:rsidRPr="00AB3797">
        <w:rPr>
          <w:rFonts w:ascii="Times New Roman" w:hAnsi="Times New Roman" w:cs="Times New Roman"/>
          <w:bCs/>
          <w:iCs/>
          <w:sz w:val="28"/>
          <w:szCs w:val="28"/>
        </w:rPr>
        <w:t xml:space="preserve"> о проведении дополнительной регистрации;</w:t>
      </w:r>
    </w:p>
    <w:p w:rsidR="00AF20EE" w:rsidRPr="00AB3797" w:rsidRDefault="00AF20EE" w:rsidP="00AF20EE">
      <w:pPr>
        <w:pStyle w:val="ConsPlusNormal"/>
        <w:numPr>
          <w:ilvl w:val="0"/>
          <w:numId w:val="9"/>
        </w:numPr>
        <w:rPr>
          <w:rFonts w:ascii="Times New Roman" w:hAnsi="Times New Roman" w:cs="Times New Roman"/>
          <w:bCs/>
          <w:iCs/>
          <w:sz w:val="28"/>
          <w:szCs w:val="28"/>
        </w:rPr>
      </w:pPr>
      <w:r w:rsidRPr="00AB3797">
        <w:rPr>
          <w:rFonts w:ascii="Times New Roman" w:hAnsi="Times New Roman" w:cs="Times New Roman"/>
          <w:bCs/>
          <w:iCs/>
          <w:sz w:val="28"/>
          <w:szCs w:val="28"/>
        </w:rPr>
        <w:t xml:space="preserve"> об изменении очередности выступлений;</w:t>
      </w:r>
    </w:p>
    <w:p w:rsidR="00AF20EE" w:rsidRPr="00AB3797" w:rsidRDefault="00AF20EE" w:rsidP="00AF20EE">
      <w:pPr>
        <w:pStyle w:val="ConsPlusNormal"/>
        <w:numPr>
          <w:ilvl w:val="0"/>
          <w:numId w:val="9"/>
        </w:numPr>
        <w:rPr>
          <w:rFonts w:ascii="Times New Roman" w:hAnsi="Times New Roman" w:cs="Times New Roman"/>
          <w:bCs/>
          <w:iCs/>
          <w:sz w:val="28"/>
          <w:szCs w:val="28"/>
        </w:rPr>
      </w:pPr>
      <w:r w:rsidRPr="00AB3797">
        <w:rPr>
          <w:rFonts w:ascii="Times New Roman" w:hAnsi="Times New Roman" w:cs="Times New Roman"/>
          <w:bCs/>
          <w:iCs/>
          <w:sz w:val="28"/>
          <w:szCs w:val="28"/>
        </w:rPr>
        <w:t xml:space="preserve"> о пересчете голосов;</w:t>
      </w:r>
    </w:p>
    <w:p w:rsidR="00AF20EE" w:rsidRPr="00AB3797" w:rsidRDefault="00AF20EE" w:rsidP="00AF20EE">
      <w:pPr>
        <w:pStyle w:val="ConsPlusNormal"/>
        <w:numPr>
          <w:ilvl w:val="0"/>
          <w:numId w:val="9"/>
        </w:numPr>
        <w:rPr>
          <w:rFonts w:ascii="Times New Roman" w:hAnsi="Times New Roman" w:cs="Times New Roman"/>
          <w:bCs/>
          <w:iCs/>
          <w:sz w:val="28"/>
          <w:szCs w:val="28"/>
        </w:rPr>
      </w:pPr>
      <w:r w:rsidRPr="00AB3797">
        <w:rPr>
          <w:rFonts w:ascii="Times New Roman" w:hAnsi="Times New Roman" w:cs="Times New Roman"/>
          <w:bCs/>
          <w:iCs/>
          <w:sz w:val="28"/>
          <w:szCs w:val="28"/>
        </w:rPr>
        <w:t>о возвращении к ранее принятому или отклоненному предложению по проекту решения Совета</w:t>
      </w:r>
    </w:p>
    <w:p w:rsidR="00AF20EE" w:rsidRPr="00AB3797" w:rsidRDefault="00AF20EE" w:rsidP="00AF20EE">
      <w:pPr>
        <w:pStyle w:val="ConsPlusNormal"/>
        <w:numPr>
          <w:ilvl w:val="0"/>
          <w:numId w:val="9"/>
        </w:numPr>
        <w:rPr>
          <w:rFonts w:ascii="Times New Roman" w:hAnsi="Times New Roman" w:cs="Times New Roman"/>
          <w:bCs/>
          <w:iCs/>
          <w:sz w:val="28"/>
          <w:szCs w:val="28"/>
        </w:rPr>
      </w:pPr>
      <w:r w:rsidRPr="00AB3797">
        <w:rPr>
          <w:rFonts w:ascii="Times New Roman" w:hAnsi="Times New Roman" w:cs="Times New Roman"/>
          <w:bCs/>
          <w:iCs/>
          <w:sz w:val="28"/>
          <w:szCs w:val="28"/>
        </w:rPr>
        <w:t>об определении способа голосования при проведении дистанционного заседания Совета.</w:t>
      </w:r>
    </w:p>
    <w:p w:rsidR="00AF20EE" w:rsidRPr="00AB3797" w:rsidRDefault="00AF20EE" w:rsidP="00AF20EE">
      <w:pPr>
        <w:pStyle w:val="ConsPlusNormal"/>
        <w:ind w:firstLine="709"/>
        <w:rPr>
          <w:rFonts w:ascii="Times New Roman" w:hAnsi="Times New Roman" w:cs="Times New Roman"/>
          <w:bCs/>
          <w:iCs/>
          <w:sz w:val="28"/>
          <w:szCs w:val="28"/>
        </w:rPr>
      </w:pPr>
    </w:p>
    <w:p w:rsidR="00AF20EE" w:rsidRPr="00AB3797" w:rsidRDefault="00AF20EE" w:rsidP="00AF20EE">
      <w:pPr>
        <w:pStyle w:val="ConsPlusNormal"/>
        <w:ind w:firstLine="709"/>
        <w:rPr>
          <w:rFonts w:ascii="Times New Roman" w:hAnsi="Times New Roman" w:cs="Times New Roman"/>
          <w:bCs/>
          <w:i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45</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Каждый депутат лично осуществляет свое право на голосование.</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AB3797">
        <w:rPr>
          <w:rFonts w:ascii="Times New Roman" w:hAnsi="Times New Roman" w:cs="Times New Roman"/>
          <w:bCs/>
          <w:sz w:val="28"/>
          <w:szCs w:val="28"/>
        </w:rPr>
        <w:t>неголосования</w:t>
      </w:r>
      <w:proofErr w:type="spellEnd"/>
      <w:r w:rsidRPr="00AB3797">
        <w:rPr>
          <w:rFonts w:ascii="Times New Roman" w:hAnsi="Times New Roman" w:cs="Times New Roman"/>
          <w:bCs/>
          <w:sz w:val="28"/>
          <w:szCs w:val="28"/>
        </w:rPr>
        <w:t xml:space="preserve"> депутата (депутатов) Совета.</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46</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При проведении открытого голосования подсчет голосов поручается счетной комиссии.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w:t>
      </w:r>
      <w:r w:rsidRPr="00AB3797">
        <w:rPr>
          <w:rFonts w:ascii="Times New Roman" w:hAnsi="Times New Roman" w:cs="Times New Roman"/>
          <w:bCs/>
          <w:sz w:val="28"/>
          <w:szCs w:val="28"/>
        </w:rPr>
        <w:lastRenderedPageBreak/>
        <w:t>депутатов; простым большинством голосов депутатов) может быть принято решение.</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 окончании подсчета голосов председательствующий объявляет, принято решение или не принято (отклонено).</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47</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Решения счетной комиссии принимаются большинством голосов от общего числа членов счетной комиссии.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Депутат, который отсутствовал во время тайного голосования или не принял в нем участия, не вправе подать свой голос позже.</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Недействительными считаются бюллетени неустановленной формы, а также </w:t>
      </w:r>
      <w:r w:rsidRPr="00AB3797">
        <w:rPr>
          <w:rFonts w:ascii="Times New Roman" w:hAnsi="Times New Roman" w:cs="Times New Roman"/>
          <w:bCs/>
          <w:sz w:val="28"/>
          <w:szCs w:val="28"/>
        </w:rPr>
        <w:lastRenderedPageBreak/>
        <w:t>бюллетени, по которым невозможно определить волеизъявление депутатов. Дополнения, внесенные в бюллетень, при подсчете голосов не учитываются.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48</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По решению Совета может проводиться поименное голосование с использованием именных бюллетеней.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49</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Итоги электронного голосования заносятся в протокол дистанционного заседания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Данные, в том числе и поименные, о результатах электронного голосования депутатов при наличии технической возможности заносятся в память электронной </w:t>
      </w:r>
      <w:r w:rsidRPr="00AB3797">
        <w:rPr>
          <w:rFonts w:ascii="Times New Roman" w:hAnsi="Times New Roman" w:cs="Times New Roman"/>
          <w:bCs/>
          <w:sz w:val="28"/>
          <w:szCs w:val="28"/>
        </w:rPr>
        <w:lastRenderedPageBreak/>
        <w:t>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4" w:history="1">
        <w:r w:rsidRPr="00AB3797">
          <w:rPr>
            <w:rStyle w:val="a7"/>
            <w:rFonts w:ascii="Times New Roman" w:hAnsi="Times New Roman" w:cs="Times New Roman"/>
            <w:bCs/>
            <w:sz w:val="28"/>
            <w:szCs w:val="28"/>
          </w:rPr>
          <w:t>листа</w:t>
        </w:r>
      </w:hyperlink>
      <w:r w:rsidRPr="00AB3797">
        <w:rPr>
          <w:rFonts w:ascii="Times New Roman" w:hAnsi="Times New Roman" w:cs="Times New Roman"/>
          <w:bCs/>
          <w:sz w:val="28"/>
          <w:szCs w:val="28"/>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Глава 6</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 xml:space="preserve">ПОРЯДОК ПРОВЕДЕНИЯ ЗАСЕДАНИЙ </w:t>
      </w: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ПОСТОЯННЫХ КОМИССИЙ СОВЕТА</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50</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Первое заседание постоянной комиссии Совета созывается главой сельского поселения. До избрания председателя постоянной комиссии первое заседание ведет старейший по возрасту депутат комиссии Совета.</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51</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Заседания постоянных комиссий Совета созываются по мере необходимости.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Заседание комиссии Совета правомочно, если на нем присутствуют более половины от общего числа членов комиссии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52</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w:t>
      </w:r>
      <w:r w:rsidRPr="00AB3797">
        <w:rPr>
          <w:rFonts w:ascii="Times New Roman" w:hAnsi="Times New Roman" w:cs="Times New Roman"/>
          <w:bCs/>
          <w:sz w:val="28"/>
          <w:szCs w:val="28"/>
        </w:rPr>
        <w:lastRenderedPageBreak/>
        <w:t xml:space="preserve">рассматриваемых вопросах.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работе постоянных комиссий вправе принимать участие староста (старосты) населенных пунктов, в которых предусмотрено их избрание, с правом совещательного голоса.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53</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Деятельность постоянных комиссий Совета основана на принципах свободы обсуждения, гласности.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 xml:space="preserve">Раздел </w:t>
      </w:r>
      <w:r w:rsidRPr="00AB3797">
        <w:rPr>
          <w:rFonts w:ascii="Times New Roman" w:hAnsi="Times New Roman" w:cs="Times New Roman"/>
          <w:b/>
          <w:bCs/>
          <w:sz w:val="28"/>
          <w:szCs w:val="28"/>
          <w:lang w:val="en-US"/>
        </w:rPr>
        <w:t>III</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АКТЫ СОВЕТА</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Глава 7</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ВИДЫ АКТОВ СОВЕТА И ГЛАВЫ СЕЛЬСКОГО ПОСЕЛЕНИЯ</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54</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решения, устанавливающие правила, обязательные для исполнения на территории сельского поселения;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решение об удалении главы сельского поселения в отставку;</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решения по вопросам организации деятельности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решения о назначении старосты или о досрочном прекращении полномочий старосты;</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решения о применении мер ответственности к депутату Совета;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решения по иным вопросам, отнесенным к его компетенции федеральными законами, законами Республики Башкортостан, Уставом.</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55</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Постановлениями главы сельского поселения утверждаются инструкция по </w:t>
      </w:r>
      <w:r w:rsidRPr="00AB3797">
        <w:rPr>
          <w:rFonts w:ascii="Times New Roman" w:hAnsi="Times New Roman" w:cs="Times New Roman"/>
          <w:bCs/>
          <w:sz w:val="28"/>
          <w:szCs w:val="28"/>
        </w:rPr>
        <w:lastRenderedPageBreak/>
        <w:t xml:space="preserve">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Глава 8</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ПОРЯДОК ВНЕСЕНИЯ ПРОЕКТОВ РЕШЕНИЙ СОВЕТА</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56</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соответствии с Уставом правом правотворческой инициативы обладают:</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1) депутаты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2) комиссии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3) глава сельского поселения;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4) органы территориального общественного самоуправления;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6) органы государственной власти Республики Башкортостан;</w:t>
      </w:r>
    </w:p>
    <w:p w:rsidR="00AF20EE" w:rsidRPr="00AB3797" w:rsidRDefault="00AF20EE" w:rsidP="00AF20EE">
      <w:pPr>
        <w:pStyle w:val="ConsPlusNormal"/>
        <w:rPr>
          <w:rFonts w:ascii="Times New Roman" w:hAnsi="Times New Roman" w:cs="Times New Roman"/>
          <w:bCs/>
          <w:i/>
          <w:sz w:val="28"/>
          <w:szCs w:val="28"/>
        </w:rPr>
      </w:pPr>
      <w:r w:rsidRPr="00AB3797">
        <w:rPr>
          <w:rFonts w:ascii="Times New Roman" w:hAnsi="Times New Roman" w:cs="Times New Roman"/>
          <w:bCs/>
          <w:sz w:val="28"/>
          <w:szCs w:val="28"/>
        </w:rPr>
        <w:t>7) прокурор Иглинского района Республики Башкортостан</w:t>
      </w:r>
      <w:r w:rsidRPr="00AB3797">
        <w:rPr>
          <w:rFonts w:ascii="Times New Roman" w:hAnsi="Times New Roman" w:cs="Times New Roman"/>
          <w:bCs/>
          <w:i/>
          <w:sz w:val="28"/>
          <w:szCs w:val="28"/>
        </w:rPr>
        <w:t>.</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субъекты правотворческой инициативы).</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57</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Для внесения проекта решения в Совет вместе с текстом проекта решения Совета необходимо представить следующие документы:</w:t>
      </w:r>
    </w:p>
    <w:p w:rsidR="00AF20EE" w:rsidRPr="00AB3797" w:rsidRDefault="00AF20EE" w:rsidP="00AF20EE">
      <w:pPr>
        <w:pStyle w:val="ConsPlusNormal"/>
        <w:numPr>
          <w:ilvl w:val="0"/>
          <w:numId w:val="10"/>
        </w:numPr>
        <w:rPr>
          <w:rFonts w:ascii="Times New Roman" w:hAnsi="Times New Roman" w:cs="Times New Roman"/>
          <w:bCs/>
          <w:sz w:val="28"/>
          <w:szCs w:val="28"/>
        </w:rPr>
      </w:pPr>
      <w:r w:rsidRPr="00AB3797">
        <w:rPr>
          <w:rFonts w:ascii="Times New Roman" w:hAnsi="Times New Roman" w:cs="Times New Roman"/>
          <w:bCs/>
          <w:sz w:val="28"/>
          <w:szCs w:val="28"/>
        </w:rPr>
        <w:t xml:space="preserve">обоснование необходимости его принятия: цели, задачи, ожидаемые социально-экономические и иные последствия, которые повлечет за собой </w:t>
      </w:r>
      <w:r w:rsidRPr="00AB3797">
        <w:rPr>
          <w:rFonts w:ascii="Times New Roman" w:hAnsi="Times New Roman" w:cs="Times New Roman"/>
          <w:bCs/>
          <w:sz w:val="28"/>
          <w:szCs w:val="28"/>
        </w:rPr>
        <w:lastRenderedPageBreak/>
        <w:t>реализация данного решения;</w:t>
      </w:r>
    </w:p>
    <w:p w:rsidR="00AF20EE" w:rsidRPr="00AB3797" w:rsidRDefault="00AF20EE" w:rsidP="00AF20EE">
      <w:pPr>
        <w:pStyle w:val="ConsPlusNormal"/>
        <w:numPr>
          <w:ilvl w:val="0"/>
          <w:numId w:val="10"/>
        </w:numPr>
        <w:rPr>
          <w:rFonts w:ascii="Times New Roman" w:hAnsi="Times New Roman" w:cs="Times New Roman"/>
          <w:bCs/>
          <w:sz w:val="28"/>
          <w:szCs w:val="28"/>
        </w:rPr>
      </w:pPr>
      <w:r w:rsidRPr="00AB3797">
        <w:rPr>
          <w:rFonts w:ascii="Times New Roman" w:hAnsi="Times New Roman" w:cs="Times New Roman"/>
          <w:bCs/>
          <w:sz w:val="28"/>
          <w:szCs w:val="28"/>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AF20EE" w:rsidRPr="00AB3797" w:rsidRDefault="00AF20EE" w:rsidP="00AF20EE">
      <w:pPr>
        <w:pStyle w:val="ConsPlusNormal"/>
        <w:numPr>
          <w:ilvl w:val="0"/>
          <w:numId w:val="10"/>
        </w:numPr>
        <w:rPr>
          <w:rFonts w:ascii="Times New Roman" w:hAnsi="Times New Roman" w:cs="Times New Roman"/>
          <w:bCs/>
          <w:sz w:val="28"/>
          <w:szCs w:val="28"/>
        </w:rPr>
      </w:pPr>
      <w:r w:rsidRPr="00AB3797">
        <w:rPr>
          <w:rFonts w:ascii="Times New Roman" w:hAnsi="Times New Roman" w:cs="Times New Roman"/>
          <w:bCs/>
          <w:sz w:val="28"/>
          <w:szCs w:val="28"/>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AF20EE" w:rsidRPr="00AB3797" w:rsidRDefault="00AF20EE" w:rsidP="00AF20EE">
      <w:pPr>
        <w:pStyle w:val="ConsPlusNormal"/>
        <w:numPr>
          <w:ilvl w:val="0"/>
          <w:numId w:val="10"/>
        </w:numPr>
        <w:rPr>
          <w:rFonts w:ascii="Times New Roman" w:hAnsi="Times New Roman" w:cs="Times New Roman"/>
          <w:bCs/>
          <w:sz w:val="28"/>
          <w:szCs w:val="28"/>
        </w:rPr>
      </w:pPr>
      <w:r w:rsidRPr="00AB3797">
        <w:rPr>
          <w:rFonts w:ascii="Times New Roman" w:hAnsi="Times New Roman" w:cs="Times New Roman"/>
          <w:bCs/>
          <w:sz w:val="28"/>
          <w:szCs w:val="28"/>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AF20EE" w:rsidRPr="00AB3797" w:rsidRDefault="00AF20EE" w:rsidP="00AF20EE">
      <w:pPr>
        <w:pStyle w:val="ConsPlusNormal"/>
        <w:numPr>
          <w:ilvl w:val="0"/>
          <w:numId w:val="10"/>
        </w:numPr>
        <w:rPr>
          <w:rFonts w:ascii="Times New Roman" w:hAnsi="Times New Roman" w:cs="Times New Roman"/>
          <w:bCs/>
          <w:sz w:val="28"/>
          <w:szCs w:val="28"/>
        </w:rPr>
      </w:pPr>
      <w:r w:rsidRPr="00AB3797">
        <w:rPr>
          <w:rFonts w:ascii="Times New Roman" w:hAnsi="Times New Roman" w:cs="Times New Roman"/>
          <w:bCs/>
          <w:sz w:val="28"/>
          <w:szCs w:val="28"/>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AF20EE" w:rsidRPr="00AB3797" w:rsidRDefault="00AF20EE" w:rsidP="00AF20EE">
      <w:pPr>
        <w:pStyle w:val="ConsPlusNormal"/>
        <w:numPr>
          <w:ilvl w:val="0"/>
          <w:numId w:val="10"/>
        </w:numPr>
        <w:rPr>
          <w:rFonts w:ascii="Times New Roman" w:hAnsi="Times New Roman" w:cs="Times New Roman"/>
          <w:bCs/>
          <w:sz w:val="28"/>
          <w:szCs w:val="28"/>
        </w:rPr>
      </w:pPr>
      <w:r w:rsidRPr="00AB3797">
        <w:rPr>
          <w:rFonts w:ascii="Times New Roman" w:hAnsi="Times New Roman" w:cs="Times New Roman"/>
          <w:bCs/>
          <w:sz w:val="28"/>
          <w:szCs w:val="28"/>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AF20EE" w:rsidRPr="00AB3797" w:rsidRDefault="00AF20EE" w:rsidP="00AF20EE">
      <w:pPr>
        <w:pStyle w:val="ConsPlusNormal"/>
        <w:numPr>
          <w:ilvl w:val="0"/>
          <w:numId w:val="10"/>
        </w:numPr>
        <w:rPr>
          <w:rFonts w:ascii="Times New Roman" w:hAnsi="Times New Roman" w:cs="Times New Roman"/>
          <w:bCs/>
          <w:sz w:val="28"/>
          <w:szCs w:val="28"/>
        </w:rPr>
      </w:pPr>
      <w:r w:rsidRPr="00AB3797">
        <w:rPr>
          <w:rFonts w:ascii="Times New Roman" w:hAnsi="Times New Roman" w:cs="Times New Roman"/>
          <w:bCs/>
          <w:sz w:val="28"/>
          <w:szCs w:val="28"/>
        </w:rPr>
        <w:t>протокол схода граждан и иные материалы, предусмотренные Положением о старостах сельских населенных пунктов, входящих в состав с</w:t>
      </w:r>
      <w:r w:rsidR="006B7DB6">
        <w:rPr>
          <w:rFonts w:ascii="Times New Roman" w:hAnsi="Times New Roman" w:cs="Times New Roman"/>
          <w:bCs/>
          <w:sz w:val="28"/>
          <w:szCs w:val="28"/>
        </w:rPr>
        <w:t>ельского поселения Акбердинский</w:t>
      </w:r>
      <w:r w:rsidRPr="00AB3797">
        <w:rPr>
          <w:rFonts w:ascii="Times New Roman" w:hAnsi="Times New Roman" w:cs="Times New Roman"/>
          <w:bCs/>
          <w:sz w:val="28"/>
          <w:szCs w:val="28"/>
        </w:rPr>
        <w:t xml:space="preserve"> сельсовет муниципального района Иглинский район Республики Башкортостан, по вопросу выдвижения кандидатуры старосты или досрочного прекращения полномочий старосты;</w:t>
      </w:r>
    </w:p>
    <w:p w:rsidR="00AF20EE" w:rsidRPr="00AB3797" w:rsidRDefault="00AF20EE" w:rsidP="00AF20EE">
      <w:pPr>
        <w:pStyle w:val="ConsPlusNormal"/>
        <w:numPr>
          <w:ilvl w:val="0"/>
          <w:numId w:val="10"/>
        </w:numPr>
        <w:rPr>
          <w:rFonts w:ascii="Times New Roman" w:hAnsi="Times New Roman" w:cs="Times New Roman"/>
          <w:bCs/>
          <w:sz w:val="28"/>
          <w:szCs w:val="28"/>
        </w:rPr>
      </w:pPr>
      <w:r w:rsidRPr="00AB3797">
        <w:rPr>
          <w:rFonts w:ascii="Times New Roman" w:hAnsi="Times New Roman" w:cs="Times New Roman"/>
          <w:bCs/>
          <w:sz w:val="28"/>
          <w:szCs w:val="28"/>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AF20EE" w:rsidRPr="00AB3797" w:rsidRDefault="00AF20EE" w:rsidP="00AF20EE">
      <w:pPr>
        <w:pStyle w:val="ConsPlusNormal"/>
        <w:numPr>
          <w:ilvl w:val="0"/>
          <w:numId w:val="10"/>
        </w:numPr>
        <w:rPr>
          <w:rFonts w:ascii="Times New Roman" w:hAnsi="Times New Roman" w:cs="Times New Roman"/>
          <w:bCs/>
          <w:sz w:val="28"/>
          <w:szCs w:val="28"/>
        </w:rPr>
      </w:pPr>
      <w:r w:rsidRPr="00AB3797">
        <w:rPr>
          <w:rFonts w:ascii="Times New Roman" w:hAnsi="Times New Roman" w:cs="Times New Roman"/>
          <w:bCs/>
          <w:sz w:val="28"/>
          <w:szCs w:val="28"/>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AF20EE" w:rsidRPr="00AB3797" w:rsidRDefault="00AF20EE" w:rsidP="00AF20EE">
      <w:pPr>
        <w:pStyle w:val="ConsPlusNormal"/>
        <w:rPr>
          <w:rFonts w:ascii="Times New Roman" w:hAnsi="Times New Roman" w:cs="Times New Roman"/>
          <w:bCs/>
          <w:iCs/>
          <w:sz w:val="28"/>
          <w:szCs w:val="28"/>
        </w:rPr>
      </w:pPr>
      <w:r w:rsidRPr="00AB3797">
        <w:rPr>
          <w:rFonts w:ascii="Times New Roman" w:hAnsi="Times New Roman" w:cs="Times New Roman"/>
          <w:bCs/>
          <w:sz w:val="28"/>
          <w:szCs w:val="28"/>
        </w:rPr>
        <w:t>Копии текста проекта решения Совета и документов приложения должны быть представлены на магнитных носителях.</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58</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59</w:t>
      </w:r>
    </w:p>
    <w:p w:rsidR="00AF20EE" w:rsidRPr="00AB3797" w:rsidRDefault="00AF20EE" w:rsidP="00AF20EE">
      <w:pPr>
        <w:pStyle w:val="ConsPlusNormal"/>
        <w:rPr>
          <w:rFonts w:ascii="Times New Roman" w:hAnsi="Times New Roman" w:cs="Times New Roman"/>
          <w:bCs/>
          <w:iCs/>
          <w:sz w:val="28"/>
          <w:szCs w:val="28"/>
        </w:rPr>
      </w:pPr>
      <w:r w:rsidRPr="00AB3797">
        <w:rPr>
          <w:rFonts w:ascii="Times New Roman" w:hAnsi="Times New Roman" w:cs="Times New Roman"/>
          <w:bCs/>
          <w:sz w:val="28"/>
          <w:szCs w:val="28"/>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AB3797">
        <w:rPr>
          <w:rFonts w:ascii="Times New Roman" w:hAnsi="Times New Roman" w:cs="Times New Roman"/>
          <w:bCs/>
          <w:iCs/>
          <w:sz w:val="28"/>
          <w:szCs w:val="28"/>
        </w:rPr>
        <w:t xml:space="preserve">(например, «Внесен главой сельского поселения </w:t>
      </w:r>
      <w:r w:rsidR="006B7DB6">
        <w:rPr>
          <w:rFonts w:ascii="Times New Roman" w:hAnsi="Times New Roman" w:cs="Times New Roman"/>
          <w:bCs/>
          <w:sz w:val="28"/>
          <w:szCs w:val="28"/>
        </w:rPr>
        <w:t>Акбердинский</w:t>
      </w:r>
      <w:r w:rsidRPr="00AB3797">
        <w:rPr>
          <w:rFonts w:ascii="Times New Roman" w:hAnsi="Times New Roman" w:cs="Times New Roman"/>
          <w:bCs/>
          <w:iCs/>
          <w:sz w:val="28"/>
          <w:szCs w:val="28"/>
        </w:rPr>
        <w:t xml:space="preserve"> сельсовет муниципального района Иглинский район Республики Башкортостан»; «Внесен депутатом Совета ________»; «Внесен постоянной комиссией Совета Акбердинский_______» и т.д.).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Непосредственно в текст проекта решения Совета при необходимости включаются следующие положения:</w:t>
      </w:r>
    </w:p>
    <w:p w:rsidR="00AF20EE" w:rsidRPr="00AB3797" w:rsidRDefault="00AF20EE" w:rsidP="00AF20EE">
      <w:pPr>
        <w:pStyle w:val="ConsPlusNormal"/>
        <w:numPr>
          <w:ilvl w:val="0"/>
          <w:numId w:val="11"/>
        </w:numPr>
        <w:rPr>
          <w:rFonts w:ascii="Times New Roman" w:hAnsi="Times New Roman" w:cs="Times New Roman"/>
          <w:bCs/>
          <w:sz w:val="28"/>
          <w:szCs w:val="28"/>
        </w:rPr>
      </w:pPr>
      <w:r w:rsidRPr="00AB3797">
        <w:rPr>
          <w:rFonts w:ascii="Times New Roman" w:hAnsi="Times New Roman" w:cs="Times New Roman"/>
          <w:bCs/>
          <w:sz w:val="28"/>
          <w:szCs w:val="28"/>
        </w:rPr>
        <w:t xml:space="preserve">о сроках и порядке вступления решения в силу (с момента его принятия, с момента его опубликования или иное); </w:t>
      </w:r>
    </w:p>
    <w:p w:rsidR="00AF20EE" w:rsidRPr="00AB3797" w:rsidRDefault="00AF20EE" w:rsidP="00AF20EE">
      <w:pPr>
        <w:pStyle w:val="ConsPlusNormal"/>
        <w:numPr>
          <w:ilvl w:val="0"/>
          <w:numId w:val="11"/>
        </w:numPr>
        <w:rPr>
          <w:rFonts w:ascii="Times New Roman" w:hAnsi="Times New Roman" w:cs="Times New Roman"/>
          <w:bCs/>
          <w:sz w:val="28"/>
          <w:szCs w:val="28"/>
        </w:rPr>
      </w:pPr>
      <w:r w:rsidRPr="00AB3797">
        <w:rPr>
          <w:rFonts w:ascii="Times New Roman" w:hAnsi="Times New Roman" w:cs="Times New Roman"/>
          <w:bCs/>
          <w:sz w:val="28"/>
          <w:szCs w:val="28"/>
        </w:rPr>
        <w:t>об исполнителях и сроках исполнения решения Совета или его отдельных положений (пунктов);</w:t>
      </w:r>
    </w:p>
    <w:p w:rsidR="00AF20EE" w:rsidRPr="00AB3797" w:rsidRDefault="00AF20EE" w:rsidP="00AF20EE">
      <w:pPr>
        <w:pStyle w:val="ConsPlusNormal"/>
        <w:numPr>
          <w:ilvl w:val="0"/>
          <w:numId w:val="11"/>
        </w:numPr>
        <w:rPr>
          <w:rFonts w:ascii="Times New Roman" w:hAnsi="Times New Roman" w:cs="Times New Roman"/>
          <w:bCs/>
          <w:sz w:val="28"/>
          <w:szCs w:val="28"/>
        </w:rPr>
      </w:pPr>
      <w:r w:rsidRPr="00AB3797">
        <w:rPr>
          <w:rFonts w:ascii="Times New Roman" w:hAnsi="Times New Roman" w:cs="Times New Roman"/>
          <w:bCs/>
          <w:sz w:val="28"/>
          <w:szCs w:val="28"/>
        </w:rPr>
        <w:t>о возложении контроля за выполнением решения Совета (на комиссии Совета или в отдельных случаях – на должностных лиц Совета);</w:t>
      </w:r>
    </w:p>
    <w:p w:rsidR="00AF20EE" w:rsidRPr="00AB3797" w:rsidRDefault="00AF20EE" w:rsidP="00AF20EE">
      <w:pPr>
        <w:pStyle w:val="ConsPlusNormal"/>
        <w:numPr>
          <w:ilvl w:val="0"/>
          <w:numId w:val="11"/>
        </w:numPr>
        <w:rPr>
          <w:rFonts w:ascii="Times New Roman" w:hAnsi="Times New Roman" w:cs="Times New Roman"/>
          <w:bCs/>
          <w:sz w:val="28"/>
          <w:szCs w:val="28"/>
        </w:rPr>
      </w:pPr>
      <w:r w:rsidRPr="00AB3797">
        <w:rPr>
          <w:rFonts w:ascii="Times New Roman" w:hAnsi="Times New Roman" w:cs="Times New Roman"/>
          <w:bCs/>
          <w:sz w:val="28"/>
          <w:szCs w:val="28"/>
        </w:rPr>
        <w:t>о признании утратившим силу решений или отдельных их положений в связи с принятием данного решения.</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60</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61</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Если представленный проект решения</w:t>
      </w:r>
      <w:r w:rsidRPr="00AB3797">
        <w:rPr>
          <w:rFonts w:ascii="Times New Roman" w:hAnsi="Times New Roman" w:cs="Times New Roman"/>
          <w:b/>
          <w:bCs/>
          <w:sz w:val="28"/>
          <w:szCs w:val="28"/>
        </w:rPr>
        <w:t xml:space="preserve"> </w:t>
      </w:r>
      <w:r w:rsidRPr="00AB3797">
        <w:rPr>
          <w:rFonts w:ascii="Times New Roman" w:hAnsi="Times New Roman" w:cs="Times New Roman"/>
          <w:bCs/>
          <w:sz w:val="28"/>
          <w:szCs w:val="28"/>
        </w:rPr>
        <w:t>Совета соответствует требованиям настоящего Регламента, проводится правовая и лингвистическая экспертиза данного проекта решения.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Правовая экспертиза проекта решения Совета проводится в 5-дневный срок со дня поступления проекта юристом (юридическим отделом) Администрации сельского поселения или Администрации муниципального района.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 </w:t>
      </w:r>
      <w:r w:rsidRPr="00AB3797">
        <w:rPr>
          <w:rFonts w:ascii="Times New Roman" w:hAnsi="Times New Roman" w:cs="Times New Roman"/>
          <w:bCs/>
          <w:sz w:val="28"/>
          <w:szCs w:val="28"/>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 </w:t>
      </w:r>
      <w:r w:rsidRPr="00AB3797">
        <w:rPr>
          <w:rFonts w:ascii="Times New Roman" w:hAnsi="Times New Roman" w:cs="Times New Roman"/>
          <w:bCs/>
          <w:sz w:val="28"/>
          <w:szCs w:val="28"/>
        </w:rPr>
        <w:tab/>
        <w:t xml:space="preserve">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w:t>
      </w:r>
      <w:r w:rsidRPr="00AB3797">
        <w:rPr>
          <w:rFonts w:ascii="Times New Roman" w:hAnsi="Times New Roman" w:cs="Times New Roman"/>
          <w:bCs/>
          <w:sz w:val="28"/>
          <w:szCs w:val="28"/>
        </w:rPr>
        <w:lastRenderedPageBreak/>
        <w:t>рекомендации по устранению противоречий;</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 </w:t>
      </w:r>
      <w:r w:rsidRPr="00AB3797">
        <w:rPr>
          <w:rFonts w:ascii="Times New Roman" w:hAnsi="Times New Roman" w:cs="Times New Roman"/>
          <w:bCs/>
          <w:sz w:val="28"/>
          <w:szCs w:val="28"/>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 </w:t>
      </w:r>
      <w:r w:rsidRPr="00AB3797">
        <w:rPr>
          <w:rFonts w:ascii="Times New Roman" w:hAnsi="Times New Roman" w:cs="Times New Roman"/>
          <w:bCs/>
          <w:sz w:val="28"/>
          <w:szCs w:val="28"/>
        </w:rPr>
        <w:tab/>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AB3797">
        <w:rPr>
          <w:rFonts w:ascii="Times New Roman" w:hAnsi="Times New Roman" w:cs="Times New Roman"/>
          <w:bCs/>
          <w:sz w:val="28"/>
          <w:szCs w:val="28"/>
        </w:rPr>
        <w:t>коррупциогенных</w:t>
      </w:r>
      <w:proofErr w:type="spellEnd"/>
      <w:r w:rsidRPr="00AB3797">
        <w:rPr>
          <w:rFonts w:ascii="Times New Roman" w:hAnsi="Times New Roman" w:cs="Times New Roman"/>
          <w:bCs/>
          <w:sz w:val="28"/>
          <w:szCs w:val="28"/>
        </w:rPr>
        <w:t xml:space="preserve"> факторов.</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Лингвистическая экспертиза проекта решения Совета проводится управляющим делами Администрации сельского поселения в соответствии с Инструкцией по работе с документами в Совете сельского поселения Акбердинский сельсовет муниципального района Иглинский район Республики Башкортостан.</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Глава 9</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 xml:space="preserve">ПОРЯДОК ПОДГОТОВКИ К РАССМОТРЕНИЮ </w:t>
      </w: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ПРОЕКТОВ РЕШЕНИЙ СОВЕТА</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62</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63</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Обсуждение проекта решения Совета в постоянной комиссии Совета </w:t>
      </w:r>
      <w:r w:rsidRPr="00AB3797">
        <w:rPr>
          <w:rFonts w:ascii="Times New Roman" w:hAnsi="Times New Roman" w:cs="Times New Roman"/>
          <w:bCs/>
          <w:sz w:val="28"/>
          <w:szCs w:val="28"/>
        </w:rPr>
        <w:lastRenderedPageBreak/>
        <w:t>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О дне заседания постоянной комиссии по рассмотрению проектов решений необходимо своевременно информировать прокуратуру района.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64</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65</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До принятия решения Совета субъект правотворческой инициативы, внесший проект, имеет право:</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2) на основании своего письменного обращения отозвать внесенный проект.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Глава 10</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ПОРЯДОК РАССМОТРЕНИЯ ПРОЕКТОВ РЕШЕНИЙ СОВЕТА</w:t>
      </w: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lastRenderedPageBreak/>
        <w:t>Статья 66</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67</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а) </w:t>
      </w:r>
      <w:r w:rsidRPr="00AB3797">
        <w:rPr>
          <w:rFonts w:ascii="Times New Roman" w:hAnsi="Times New Roman" w:cs="Times New Roman"/>
          <w:bCs/>
          <w:sz w:val="28"/>
          <w:szCs w:val="28"/>
        </w:rPr>
        <w:tab/>
        <w:t>доклад субъекта правотворческой инициативы, внесшего проект, или его официального представителя;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б) </w:t>
      </w:r>
      <w:r w:rsidRPr="00AB3797">
        <w:rPr>
          <w:rFonts w:ascii="Times New Roman" w:hAnsi="Times New Roman" w:cs="Times New Roman"/>
          <w:bCs/>
          <w:sz w:val="28"/>
          <w:szCs w:val="28"/>
        </w:rPr>
        <w:tab/>
        <w:t>вопросы к докладчику;</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в) </w:t>
      </w:r>
      <w:r w:rsidRPr="00AB3797">
        <w:rPr>
          <w:rFonts w:ascii="Times New Roman" w:hAnsi="Times New Roman" w:cs="Times New Roman"/>
          <w:bCs/>
          <w:sz w:val="28"/>
          <w:szCs w:val="28"/>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г) </w:t>
      </w:r>
      <w:r w:rsidRPr="00AB3797">
        <w:rPr>
          <w:rFonts w:ascii="Times New Roman" w:hAnsi="Times New Roman" w:cs="Times New Roman"/>
          <w:bCs/>
          <w:sz w:val="28"/>
          <w:szCs w:val="28"/>
        </w:rPr>
        <w:tab/>
        <w:t>вопросы к содокладчику;</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д) </w:t>
      </w:r>
      <w:r w:rsidRPr="00AB3797">
        <w:rPr>
          <w:rFonts w:ascii="Times New Roman" w:hAnsi="Times New Roman" w:cs="Times New Roman"/>
          <w:bCs/>
          <w:sz w:val="28"/>
          <w:szCs w:val="28"/>
        </w:rPr>
        <w:tab/>
        <w:t>прения по обсуждаемому вопросу;</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е) </w:t>
      </w:r>
      <w:r w:rsidRPr="00AB3797">
        <w:rPr>
          <w:rFonts w:ascii="Times New Roman" w:hAnsi="Times New Roman" w:cs="Times New Roman"/>
          <w:bCs/>
          <w:sz w:val="28"/>
          <w:szCs w:val="28"/>
        </w:rPr>
        <w:tab/>
        <w:t>заключительные выступления докладчиков и содокладчиков;</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ж) </w:t>
      </w:r>
      <w:r w:rsidRPr="00AB3797">
        <w:rPr>
          <w:rFonts w:ascii="Times New Roman" w:hAnsi="Times New Roman" w:cs="Times New Roman"/>
          <w:bCs/>
          <w:sz w:val="28"/>
          <w:szCs w:val="28"/>
        </w:rPr>
        <w:tab/>
        <w:t>принятие проекта решения за основу;</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з) </w:t>
      </w:r>
      <w:r w:rsidRPr="00AB3797">
        <w:rPr>
          <w:rFonts w:ascii="Times New Roman" w:hAnsi="Times New Roman" w:cs="Times New Roman"/>
          <w:bCs/>
          <w:sz w:val="28"/>
          <w:szCs w:val="28"/>
        </w:rPr>
        <w:tab/>
        <w:t>рассмотрение предложений и замечаний, поступивших к проекту решения, проведение по ним голосования (принятие их или отклонение);</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и) </w:t>
      </w:r>
      <w:r w:rsidRPr="00AB3797">
        <w:rPr>
          <w:rFonts w:ascii="Times New Roman" w:hAnsi="Times New Roman" w:cs="Times New Roman"/>
          <w:bCs/>
          <w:sz w:val="28"/>
          <w:szCs w:val="28"/>
        </w:rPr>
        <w:tab/>
        <w:t>принятие решения Совета в целом (с учетом принятых предложений).</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Cs/>
          <w:sz w:val="28"/>
          <w:szCs w:val="28"/>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68</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После голосования о принятии проекта решения Совета за основу рассматриваются предложения и замечания, поступившие к данному проекту.</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69</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секретарю заседания и озвучиваются внесшим их депутатом.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70</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71</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72</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lastRenderedPageBreak/>
        <w:t>В соответствии с Уставом решение Совета направляется председателю Совета для подписания и обнародования в течение 10 дней.</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AB3797">
        <w:rPr>
          <w:rFonts w:ascii="Times New Roman" w:hAnsi="Times New Roman" w:cs="Times New Roman"/>
          <w:bCs/>
          <w:i/>
          <w:iCs/>
          <w:sz w:val="28"/>
          <w:szCs w:val="28"/>
        </w:rPr>
        <w:t>(при их наличии).</w:t>
      </w:r>
      <w:r w:rsidRPr="00AB3797">
        <w:rPr>
          <w:rFonts w:ascii="Times New Roman" w:hAnsi="Times New Roman" w:cs="Times New Roman"/>
          <w:bCs/>
          <w:sz w:val="28"/>
          <w:szCs w:val="28"/>
        </w:rPr>
        <w:t xml:space="preserve"> </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73</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Регистрацию и учет подписанных главой сельского поселения решений Совета осуществляет лицо, обеспечивающее деятельность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Глава 11</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 xml:space="preserve">ВСТУПЛЕНИЕ В СИЛУ, ОПУБЛИКОВАНИЕ И РАССЫЛКА </w:t>
      </w: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РЕШЕНИЙ СОВЕТА</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74</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Решения Совета вступают в силу в порядке, установленном федеральным законом и Уставом.</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Решения Совета о налогах и сборах вступают в силу в соответствии с Налоговым кодексом Российской Федерации.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целях информирования жителей сельского поселения копии данных решений Совета также размещаются на информационных стендах в населенных пунктах сельского поселения и могут направляться в библиотеки, расположенные на территории сельского поселения.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Решения Совета могут быть доведены до всеобщего сведения путем опубликования в районной газете, по телевидению и радио.</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75</w:t>
      </w:r>
    </w:p>
    <w:p w:rsidR="00AF20EE" w:rsidRPr="00AB3797" w:rsidRDefault="00AF20EE" w:rsidP="00AF20EE">
      <w:pPr>
        <w:pStyle w:val="ConsPlusNormal"/>
        <w:rPr>
          <w:rFonts w:ascii="Times New Roman" w:hAnsi="Times New Roman" w:cs="Times New Roman"/>
          <w:bCs/>
          <w:i/>
          <w:sz w:val="28"/>
          <w:szCs w:val="28"/>
        </w:rPr>
      </w:pPr>
      <w:r w:rsidRPr="00AB3797">
        <w:rPr>
          <w:rFonts w:ascii="Times New Roman" w:hAnsi="Times New Roman" w:cs="Times New Roman"/>
          <w:bCs/>
          <w:sz w:val="28"/>
          <w:szCs w:val="28"/>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а также в прокуратуру района.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lastRenderedPageBreak/>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Pr="00AB3797">
        <w:rPr>
          <w:rFonts w:ascii="Times New Roman" w:hAnsi="Times New Roman" w:cs="Times New Roman"/>
          <w:bCs/>
          <w:sz w:val="28"/>
          <w:szCs w:val="28"/>
        </w:rPr>
        <w:t>флеш</w:t>
      </w:r>
      <w:proofErr w:type="spellEnd"/>
      <w:r w:rsidRPr="00AB3797">
        <w:rPr>
          <w:rFonts w:ascii="Times New Roman" w:hAnsi="Times New Roman" w:cs="Times New Roman"/>
          <w:bCs/>
          <w:sz w:val="28"/>
          <w:szCs w:val="28"/>
        </w:rPr>
        <w:t>-накопителе) или по каналам связи по электронной почте.</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Информация о состоявшемся заседании Совета и принятых им решениях размещается главой сельского поселения на официальном сайте органов местного самоуправления и (или) информационный стенде.</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 xml:space="preserve">Раздел </w:t>
      </w:r>
      <w:r w:rsidRPr="00AB3797">
        <w:rPr>
          <w:rFonts w:ascii="Times New Roman" w:hAnsi="Times New Roman" w:cs="Times New Roman"/>
          <w:b/>
          <w:bCs/>
          <w:sz w:val="28"/>
          <w:szCs w:val="28"/>
          <w:lang w:val="en-US"/>
        </w:rPr>
        <w:t>IV</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ДЕЯТЕЛЬНОСТЬ ДЕПУТАТОВ СОВЕТА</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Глава 12</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ДЕЯТЕЛЬНОСТЬ ДЕПУТАТОВ В СОВЕТЕ И ЕГО ОРГАНАХ</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76</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Деятельность депутата в Совете и его органах осуществляется в следующих основных формах:</w:t>
      </w:r>
    </w:p>
    <w:p w:rsidR="00AF20EE" w:rsidRPr="00AB3797" w:rsidRDefault="00AF20EE" w:rsidP="00AF20EE">
      <w:pPr>
        <w:pStyle w:val="ConsPlusNormal"/>
        <w:numPr>
          <w:ilvl w:val="0"/>
          <w:numId w:val="12"/>
        </w:numPr>
        <w:rPr>
          <w:rFonts w:ascii="Times New Roman" w:hAnsi="Times New Roman" w:cs="Times New Roman"/>
          <w:bCs/>
          <w:sz w:val="28"/>
          <w:szCs w:val="28"/>
        </w:rPr>
      </w:pPr>
      <w:r w:rsidRPr="00AB3797">
        <w:rPr>
          <w:rFonts w:ascii="Times New Roman" w:hAnsi="Times New Roman" w:cs="Times New Roman"/>
          <w:bCs/>
          <w:sz w:val="28"/>
          <w:szCs w:val="28"/>
        </w:rPr>
        <w:t>участие в заседаниях Совета;</w:t>
      </w:r>
    </w:p>
    <w:p w:rsidR="00AF20EE" w:rsidRPr="00AB3797" w:rsidRDefault="00AF20EE" w:rsidP="00AF20EE">
      <w:pPr>
        <w:pStyle w:val="ConsPlusNormal"/>
        <w:numPr>
          <w:ilvl w:val="0"/>
          <w:numId w:val="12"/>
        </w:numPr>
        <w:rPr>
          <w:rFonts w:ascii="Times New Roman" w:hAnsi="Times New Roman" w:cs="Times New Roman"/>
          <w:bCs/>
          <w:sz w:val="28"/>
          <w:szCs w:val="28"/>
        </w:rPr>
      </w:pPr>
      <w:r w:rsidRPr="00AB3797">
        <w:rPr>
          <w:rFonts w:ascii="Times New Roman" w:hAnsi="Times New Roman" w:cs="Times New Roman"/>
          <w:bCs/>
          <w:sz w:val="28"/>
          <w:szCs w:val="28"/>
        </w:rPr>
        <w:t>участие в работе постоянной комиссии Совета, временных комиссиях, рабочих группах и иных органах Совета, членом которых депутат является;</w:t>
      </w:r>
    </w:p>
    <w:p w:rsidR="00AF20EE" w:rsidRPr="00AB3797" w:rsidRDefault="00AF20EE" w:rsidP="00AF20EE">
      <w:pPr>
        <w:pStyle w:val="ConsPlusNormal"/>
        <w:numPr>
          <w:ilvl w:val="0"/>
          <w:numId w:val="12"/>
        </w:numPr>
        <w:rPr>
          <w:rFonts w:ascii="Times New Roman" w:hAnsi="Times New Roman" w:cs="Times New Roman"/>
          <w:bCs/>
          <w:sz w:val="28"/>
          <w:szCs w:val="28"/>
        </w:rPr>
      </w:pPr>
      <w:r w:rsidRPr="00AB3797">
        <w:rPr>
          <w:rFonts w:ascii="Times New Roman" w:hAnsi="Times New Roman" w:cs="Times New Roman"/>
          <w:bCs/>
          <w:sz w:val="28"/>
          <w:szCs w:val="28"/>
        </w:rPr>
        <w:t>внесение проектов решений Совета в порядке правотворческой инициативы, а также предложений и замечаний к проектам решений Совета;</w:t>
      </w:r>
    </w:p>
    <w:p w:rsidR="00AF20EE" w:rsidRPr="00AB3797" w:rsidRDefault="00AF20EE" w:rsidP="00AF20EE">
      <w:pPr>
        <w:pStyle w:val="ConsPlusNormal"/>
        <w:numPr>
          <w:ilvl w:val="0"/>
          <w:numId w:val="12"/>
        </w:numPr>
        <w:rPr>
          <w:rFonts w:ascii="Times New Roman" w:hAnsi="Times New Roman" w:cs="Times New Roman"/>
          <w:bCs/>
          <w:sz w:val="28"/>
          <w:szCs w:val="28"/>
        </w:rPr>
      </w:pPr>
      <w:r w:rsidRPr="00AB3797">
        <w:rPr>
          <w:rFonts w:ascii="Times New Roman" w:hAnsi="Times New Roman" w:cs="Times New Roman"/>
          <w:bCs/>
          <w:sz w:val="28"/>
          <w:szCs w:val="28"/>
        </w:rPr>
        <w:t>внесение депутатских запросов;</w:t>
      </w:r>
    </w:p>
    <w:p w:rsidR="00AF20EE" w:rsidRPr="00AB3797" w:rsidRDefault="00AF20EE" w:rsidP="00AF20EE">
      <w:pPr>
        <w:pStyle w:val="ConsPlusNormal"/>
        <w:numPr>
          <w:ilvl w:val="0"/>
          <w:numId w:val="12"/>
        </w:numPr>
        <w:rPr>
          <w:rFonts w:ascii="Times New Roman" w:hAnsi="Times New Roman" w:cs="Times New Roman"/>
          <w:bCs/>
          <w:sz w:val="28"/>
          <w:szCs w:val="28"/>
        </w:rPr>
      </w:pPr>
      <w:r w:rsidRPr="00AB3797">
        <w:rPr>
          <w:rFonts w:ascii="Times New Roman" w:hAnsi="Times New Roman" w:cs="Times New Roman"/>
          <w:bCs/>
          <w:sz w:val="28"/>
          <w:szCs w:val="28"/>
        </w:rPr>
        <w:t>участие в организации и проведении публичных слушаний, общественных обсуждений, опросов граждан и других мероприятиях, проводимых Советом или по инициативе Совета;</w:t>
      </w:r>
    </w:p>
    <w:p w:rsidR="00AF20EE" w:rsidRPr="00AB3797" w:rsidRDefault="00AF20EE" w:rsidP="00AF20EE">
      <w:pPr>
        <w:pStyle w:val="ConsPlusNormal"/>
        <w:numPr>
          <w:ilvl w:val="0"/>
          <w:numId w:val="12"/>
        </w:numPr>
        <w:rPr>
          <w:rFonts w:ascii="Times New Roman" w:hAnsi="Times New Roman" w:cs="Times New Roman"/>
          <w:bCs/>
          <w:sz w:val="28"/>
          <w:szCs w:val="28"/>
        </w:rPr>
      </w:pPr>
      <w:r w:rsidRPr="00AB3797">
        <w:rPr>
          <w:rFonts w:ascii="Times New Roman" w:hAnsi="Times New Roman" w:cs="Times New Roman"/>
          <w:bCs/>
          <w:sz w:val="28"/>
          <w:szCs w:val="28"/>
        </w:rPr>
        <w:t>участие в депутатских слушаниях;</w:t>
      </w:r>
    </w:p>
    <w:p w:rsidR="00AF20EE" w:rsidRPr="00AB3797" w:rsidRDefault="00AF20EE" w:rsidP="00AF20EE">
      <w:pPr>
        <w:pStyle w:val="ConsPlusNormal"/>
        <w:numPr>
          <w:ilvl w:val="0"/>
          <w:numId w:val="12"/>
        </w:numPr>
        <w:rPr>
          <w:rFonts w:ascii="Times New Roman" w:hAnsi="Times New Roman" w:cs="Times New Roman"/>
          <w:bCs/>
          <w:sz w:val="28"/>
          <w:szCs w:val="28"/>
        </w:rPr>
      </w:pPr>
      <w:r w:rsidRPr="00AB3797">
        <w:rPr>
          <w:rFonts w:ascii="Times New Roman" w:hAnsi="Times New Roman" w:cs="Times New Roman"/>
          <w:bCs/>
          <w:sz w:val="28"/>
          <w:szCs w:val="28"/>
        </w:rPr>
        <w:t xml:space="preserve"> участие в депутатских объединениях;</w:t>
      </w:r>
    </w:p>
    <w:p w:rsidR="00AF20EE" w:rsidRPr="00AB3797" w:rsidRDefault="00AF20EE" w:rsidP="00AF20EE">
      <w:pPr>
        <w:pStyle w:val="ConsPlusNormal"/>
        <w:numPr>
          <w:ilvl w:val="0"/>
          <w:numId w:val="12"/>
        </w:numPr>
        <w:rPr>
          <w:rFonts w:ascii="Times New Roman" w:hAnsi="Times New Roman" w:cs="Times New Roman"/>
          <w:bCs/>
          <w:sz w:val="28"/>
          <w:szCs w:val="28"/>
        </w:rPr>
      </w:pPr>
      <w:r w:rsidRPr="00AB3797">
        <w:rPr>
          <w:rFonts w:ascii="Times New Roman" w:hAnsi="Times New Roman" w:cs="Times New Roman"/>
          <w:bCs/>
          <w:sz w:val="28"/>
          <w:szCs w:val="28"/>
        </w:rPr>
        <w:t>выполнение поручений Совета, постоянных комиссий Совета, главы сельского поселения;</w:t>
      </w:r>
    </w:p>
    <w:p w:rsidR="00AF20EE" w:rsidRPr="00AB3797" w:rsidRDefault="00AF20EE" w:rsidP="00AF20EE">
      <w:pPr>
        <w:pStyle w:val="ConsPlusNormal"/>
        <w:numPr>
          <w:ilvl w:val="0"/>
          <w:numId w:val="12"/>
        </w:numPr>
        <w:rPr>
          <w:rFonts w:ascii="Times New Roman" w:hAnsi="Times New Roman" w:cs="Times New Roman"/>
          <w:bCs/>
          <w:sz w:val="28"/>
          <w:szCs w:val="28"/>
        </w:rPr>
      </w:pPr>
      <w:r w:rsidRPr="00AB3797">
        <w:rPr>
          <w:rFonts w:ascii="Times New Roman" w:hAnsi="Times New Roman" w:cs="Times New Roman"/>
          <w:bCs/>
          <w:sz w:val="28"/>
          <w:szCs w:val="28"/>
        </w:rPr>
        <w:t>проведение встреч с избирателями.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Депутатская деятельность может осуществляться в иных формах, </w:t>
      </w:r>
      <w:r w:rsidRPr="00AB3797">
        <w:rPr>
          <w:rFonts w:ascii="Times New Roman" w:hAnsi="Times New Roman" w:cs="Times New Roman"/>
          <w:bCs/>
          <w:sz w:val="28"/>
          <w:szCs w:val="28"/>
        </w:rPr>
        <w:lastRenderedPageBreak/>
        <w:t>предусмотренных законодательством, Уставом и настоящим Регламентом.</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77</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Cs/>
          <w:sz w:val="28"/>
          <w:szCs w:val="28"/>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78</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w:t>
      </w:r>
      <w:proofErr w:type="gramStart"/>
      <w:r w:rsidRPr="00AB3797">
        <w:rPr>
          <w:rFonts w:ascii="Times New Roman" w:hAnsi="Times New Roman" w:cs="Times New Roman"/>
          <w:bCs/>
          <w:sz w:val="28"/>
          <w:szCs w:val="28"/>
        </w:rPr>
        <w:t>лиц</w:t>
      </w:r>
      <w:proofErr w:type="gramEnd"/>
      <w:r w:rsidRPr="00AB3797">
        <w:rPr>
          <w:rFonts w:ascii="Times New Roman" w:hAnsi="Times New Roman" w:cs="Times New Roman"/>
          <w:bCs/>
          <w:sz w:val="28"/>
          <w:szCs w:val="28"/>
        </w:rPr>
        <w:t xml:space="preserve">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Депутатский запрос, рассматриваемый на заседании Совета, должен содержать следующие сведения: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1) </w:t>
      </w:r>
      <w:r w:rsidRPr="00AB3797">
        <w:rPr>
          <w:rFonts w:ascii="Times New Roman" w:hAnsi="Times New Roman" w:cs="Times New Roman"/>
          <w:bCs/>
          <w:sz w:val="28"/>
          <w:szCs w:val="28"/>
        </w:rPr>
        <w:tab/>
        <w:t>наименование органа или должностного лица, которому направляется депутатский запрос;</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2) </w:t>
      </w:r>
      <w:r w:rsidRPr="00AB3797">
        <w:rPr>
          <w:rFonts w:ascii="Times New Roman" w:hAnsi="Times New Roman" w:cs="Times New Roman"/>
          <w:bCs/>
          <w:sz w:val="28"/>
          <w:szCs w:val="28"/>
        </w:rPr>
        <w:tab/>
        <w:t>содержание вопроса, раскрывающее суть депутатского запроса;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3) </w:t>
      </w:r>
      <w:r w:rsidRPr="00AB3797">
        <w:rPr>
          <w:rFonts w:ascii="Times New Roman" w:hAnsi="Times New Roman" w:cs="Times New Roman"/>
          <w:bCs/>
          <w:sz w:val="28"/>
          <w:szCs w:val="28"/>
        </w:rPr>
        <w:tab/>
        <w:t xml:space="preserve">информацию о ранее принятых инициатором депутатского запроса мерах по решению поставленного вопроса (при наличии материалов, </w:t>
      </w:r>
      <w:r w:rsidRPr="00AB3797">
        <w:rPr>
          <w:rFonts w:ascii="Times New Roman" w:hAnsi="Times New Roman" w:cs="Times New Roman"/>
          <w:bCs/>
          <w:sz w:val="28"/>
          <w:szCs w:val="28"/>
        </w:rPr>
        <w:lastRenderedPageBreak/>
        <w:t>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4) </w:t>
      </w:r>
      <w:r w:rsidRPr="00AB3797">
        <w:rPr>
          <w:rFonts w:ascii="Times New Roman" w:hAnsi="Times New Roman" w:cs="Times New Roman"/>
          <w:bCs/>
          <w:sz w:val="28"/>
          <w:szCs w:val="28"/>
        </w:rPr>
        <w:tab/>
        <w:t>требования к органу или должностному лицу, которому направляется депутатский запрос;</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5) </w:t>
      </w:r>
      <w:r w:rsidRPr="00AB3797">
        <w:rPr>
          <w:rFonts w:ascii="Times New Roman" w:hAnsi="Times New Roman" w:cs="Times New Roman"/>
          <w:bCs/>
          <w:sz w:val="28"/>
          <w:szCs w:val="28"/>
        </w:rPr>
        <w:tab/>
        <w:t>предложения депутата (депутатов) по решению данного вопроса;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6) </w:t>
      </w:r>
      <w:r w:rsidRPr="00AB3797">
        <w:rPr>
          <w:rFonts w:ascii="Times New Roman" w:hAnsi="Times New Roman" w:cs="Times New Roman"/>
          <w:bCs/>
          <w:sz w:val="28"/>
          <w:szCs w:val="28"/>
        </w:rPr>
        <w:tab/>
        <w:t>подпись (подписи) и дата.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Депутатский запрос вносится в письменной форме до заседания Совета или на заседании Совета.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Процедура рассмотрения депутатского запроса на заседании Совета включает в себя: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1) </w:t>
      </w:r>
      <w:r w:rsidRPr="00AB3797">
        <w:rPr>
          <w:rFonts w:ascii="Times New Roman" w:hAnsi="Times New Roman" w:cs="Times New Roman"/>
          <w:bCs/>
          <w:sz w:val="28"/>
          <w:szCs w:val="28"/>
        </w:rPr>
        <w:tab/>
        <w:t>оглашение председательствующим запроса;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2) </w:t>
      </w:r>
      <w:r w:rsidRPr="00AB3797">
        <w:rPr>
          <w:rFonts w:ascii="Times New Roman" w:hAnsi="Times New Roman" w:cs="Times New Roman"/>
          <w:bCs/>
          <w:sz w:val="28"/>
          <w:szCs w:val="28"/>
        </w:rPr>
        <w:tab/>
        <w:t>ответ руководителя органа или должностного лица, которому адресован запрос;</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3) </w:t>
      </w:r>
      <w:r w:rsidRPr="00AB3797">
        <w:rPr>
          <w:rFonts w:ascii="Times New Roman" w:hAnsi="Times New Roman" w:cs="Times New Roman"/>
          <w:bCs/>
          <w:sz w:val="28"/>
          <w:szCs w:val="28"/>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4) </w:t>
      </w:r>
      <w:r w:rsidRPr="00AB3797">
        <w:rPr>
          <w:rFonts w:ascii="Times New Roman" w:hAnsi="Times New Roman" w:cs="Times New Roman"/>
          <w:bCs/>
          <w:sz w:val="28"/>
          <w:szCs w:val="28"/>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Депутат (депутаты) - инициатор запроса может представить проект решения Совета одновременно с внесением депутатского запроса.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 депутатскому запросу принимается решение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AB3797">
          <w:rPr>
            <w:rStyle w:val="a7"/>
            <w:rFonts w:ascii="Times New Roman" w:hAnsi="Times New Roman" w:cs="Times New Roman"/>
            <w:bCs/>
            <w:sz w:val="28"/>
            <w:szCs w:val="28"/>
          </w:rPr>
          <w:t>Уставом</w:t>
        </w:r>
      </w:hyperlink>
      <w:r w:rsidRPr="00AB3797">
        <w:rPr>
          <w:rFonts w:ascii="Times New Roman" w:hAnsi="Times New Roman" w:cs="Times New Roman"/>
          <w:bCs/>
          <w:sz w:val="28"/>
          <w:szCs w:val="28"/>
        </w:rPr>
        <w:t>.</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79</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Совет по вопросам своего ведения, а также по вопросам, представляющим большую общественную значимость, проводит депутатские слушания.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Организация проведения депутатских слушаний возлагается на главу </w:t>
      </w:r>
      <w:r w:rsidRPr="00AB3797">
        <w:rPr>
          <w:rFonts w:ascii="Times New Roman" w:hAnsi="Times New Roman" w:cs="Times New Roman"/>
          <w:bCs/>
          <w:sz w:val="28"/>
          <w:szCs w:val="28"/>
        </w:rPr>
        <w:lastRenderedPageBreak/>
        <w:t>сельского поселения.</w:t>
      </w:r>
    </w:p>
    <w:p w:rsidR="00AF20EE" w:rsidRPr="00AB3797" w:rsidRDefault="00AF20EE" w:rsidP="00AF20EE">
      <w:pPr>
        <w:pStyle w:val="ConsPlusNormal"/>
        <w:rPr>
          <w:rFonts w:ascii="Times New Roman" w:hAnsi="Times New Roman" w:cs="Times New Roman"/>
          <w:bCs/>
          <w:i/>
          <w:sz w:val="28"/>
          <w:szCs w:val="28"/>
        </w:rPr>
      </w:pPr>
      <w:r w:rsidRPr="00AB3797">
        <w:rPr>
          <w:rFonts w:ascii="Times New Roman" w:hAnsi="Times New Roman" w:cs="Times New Roman"/>
          <w:bCs/>
          <w:sz w:val="28"/>
          <w:szCs w:val="28"/>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Депутатские слушания протоколируются. Протокол заверяется подписью председательствующего на слушаниях.</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Глава 13</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ДЕЯТЕЛЬНОСТЬ ДЕПУТАТОВ В ИЗБИРАТЕЛЬНЫХ ОКРУГАХ</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80</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целях обеспечения связи с избирателями своего округа, защиты прав, свобод и законных интересов своих избирателей депутат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1) </w:t>
      </w:r>
      <w:r w:rsidRPr="00AB3797">
        <w:rPr>
          <w:rFonts w:ascii="Times New Roman" w:hAnsi="Times New Roman" w:cs="Times New Roman"/>
          <w:bCs/>
          <w:sz w:val="28"/>
          <w:szCs w:val="28"/>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AF20EE" w:rsidRPr="00AB3797" w:rsidRDefault="00AF20EE" w:rsidP="00AF20EE">
      <w:pPr>
        <w:pStyle w:val="ConsPlusNormal"/>
        <w:numPr>
          <w:ilvl w:val="0"/>
          <w:numId w:val="13"/>
        </w:numPr>
        <w:rPr>
          <w:rFonts w:ascii="Times New Roman" w:hAnsi="Times New Roman" w:cs="Times New Roman"/>
          <w:bCs/>
          <w:sz w:val="28"/>
          <w:szCs w:val="28"/>
        </w:rPr>
      </w:pPr>
      <w:r w:rsidRPr="00AB3797">
        <w:rPr>
          <w:rFonts w:ascii="Times New Roman" w:hAnsi="Times New Roman" w:cs="Times New Roman"/>
          <w:bCs/>
          <w:sz w:val="28"/>
          <w:szCs w:val="28"/>
        </w:rPr>
        <w:t>ведет прием избирателей в округе;</w:t>
      </w:r>
    </w:p>
    <w:p w:rsidR="00AF20EE" w:rsidRPr="00AB3797" w:rsidRDefault="00AF20EE" w:rsidP="00AF20EE">
      <w:pPr>
        <w:pStyle w:val="ConsPlusNormal"/>
        <w:numPr>
          <w:ilvl w:val="0"/>
          <w:numId w:val="13"/>
        </w:numPr>
        <w:rPr>
          <w:rFonts w:ascii="Times New Roman" w:hAnsi="Times New Roman" w:cs="Times New Roman"/>
          <w:bCs/>
          <w:sz w:val="28"/>
          <w:szCs w:val="28"/>
        </w:rPr>
      </w:pPr>
      <w:r w:rsidRPr="00AB3797">
        <w:rPr>
          <w:rFonts w:ascii="Times New Roman" w:hAnsi="Times New Roman" w:cs="Times New Roman"/>
          <w:bCs/>
          <w:sz w:val="28"/>
          <w:szCs w:val="28"/>
        </w:rPr>
        <w:t>проводит встречи с избирателями;</w:t>
      </w:r>
    </w:p>
    <w:p w:rsidR="00AF20EE" w:rsidRPr="00AB3797" w:rsidRDefault="00AF20EE" w:rsidP="00AF20EE">
      <w:pPr>
        <w:pStyle w:val="ConsPlusNormal"/>
        <w:numPr>
          <w:ilvl w:val="0"/>
          <w:numId w:val="13"/>
        </w:numPr>
        <w:rPr>
          <w:rFonts w:ascii="Times New Roman" w:hAnsi="Times New Roman" w:cs="Times New Roman"/>
          <w:bCs/>
          <w:sz w:val="28"/>
          <w:szCs w:val="28"/>
        </w:rPr>
      </w:pPr>
      <w:r w:rsidRPr="00AB3797">
        <w:rPr>
          <w:rFonts w:ascii="Times New Roman" w:hAnsi="Times New Roman" w:cs="Times New Roman"/>
          <w:bCs/>
          <w:sz w:val="28"/>
          <w:szCs w:val="28"/>
        </w:rPr>
        <w:t>отчитывается перед избирателями;</w:t>
      </w:r>
    </w:p>
    <w:p w:rsidR="00AF20EE" w:rsidRPr="00AB3797" w:rsidRDefault="00AF20EE" w:rsidP="00AF20EE">
      <w:pPr>
        <w:pStyle w:val="ConsPlusNormal"/>
        <w:numPr>
          <w:ilvl w:val="0"/>
          <w:numId w:val="13"/>
        </w:numPr>
        <w:rPr>
          <w:rFonts w:ascii="Times New Roman" w:hAnsi="Times New Roman" w:cs="Times New Roman"/>
          <w:bCs/>
          <w:sz w:val="28"/>
          <w:szCs w:val="28"/>
        </w:rPr>
      </w:pPr>
      <w:r w:rsidRPr="00AB3797">
        <w:rPr>
          <w:rFonts w:ascii="Times New Roman" w:hAnsi="Times New Roman" w:cs="Times New Roman"/>
          <w:bCs/>
          <w:sz w:val="28"/>
          <w:szCs w:val="28"/>
        </w:rPr>
        <w:t>изучает проблемы своего избирательного округа, общественное мнение избирателей;</w:t>
      </w:r>
    </w:p>
    <w:p w:rsidR="00AF20EE" w:rsidRPr="00AB3797" w:rsidRDefault="00AF20EE" w:rsidP="00AF20EE">
      <w:pPr>
        <w:pStyle w:val="ConsPlusNormal"/>
        <w:numPr>
          <w:ilvl w:val="0"/>
          <w:numId w:val="13"/>
        </w:numPr>
        <w:rPr>
          <w:rFonts w:ascii="Times New Roman" w:hAnsi="Times New Roman" w:cs="Times New Roman"/>
          <w:bCs/>
          <w:sz w:val="28"/>
          <w:szCs w:val="28"/>
        </w:rPr>
      </w:pPr>
      <w:r w:rsidRPr="00AB3797">
        <w:rPr>
          <w:rFonts w:ascii="Times New Roman" w:hAnsi="Times New Roman" w:cs="Times New Roman"/>
          <w:bCs/>
          <w:sz w:val="28"/>
          <w:szCs w:val="28"/>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AF20EE" w:rsidRPr="00AB3797" w:rsidRDefault="00AF20EE" w:rsidP="00AF20EE">
      <w:pPr>
        <w:pStyle w:val="ConsPlusNormal"/>
        <w:numPr>
          <w:ilvl w:val="0"/>
          <w:numId w:val="13"/>
        </w:numPr>
        <w:rPr>
          <w:rFonts w:ascii="Times New Roman" w:hAnsi="Times New Roman" w:cs="Times New Roman"/>
          <w:bCs/>
          <w:sz w:val="28"/>
          <w:szCs w:val="28"/>
        </w:rPr>
      </w:pPr>
      <w:r w:rsidRPr="00AB3797">
        <w:rPr>
          <w:rFonts w:ascii="Times New Roman" w:hAnsi="Times New Roman" w:cs="Times New Roman"/>
          <w:bCs/>
          <w:sz w:val="28"/>
          <w:szCs w:val="28"/>
        </w:rPr>
        <w:t>участвует в организации территориального общественного самоуправления;</w:t>
      </w:r>
    </w:p>
    <w:p w:rsidR="00AF20EE" w:rsidRPr="00AB3797" w:rsidRDefault="00AF20EE" w:rsidP="00AF20EE">
      <w:pPr>
        <w:pStyle w:val="ConsPlusNormal"/>
        <w:numPr>
          <w:ilvl w:val="0"/>
          <w:numId w:val="13"/>
        </w:numPr>
        <w:rPr>
          <w:rFonts w:ascii="Times New Roman" w:hAnsi="Times New Roman" w:cs="Times New Roman"/>
          <w:bCs/>
          <w:sz w:val="28"/>
          <w:szCs w:val="28"/>
        </w:rPr>
      </w:pPr>
      <w:r w:rsidRPr="00AB3797">
        <w:rPr>
          <w:rFonts w:ascii="Times New Roman" w:hAnsi="Times New Roman" w:cs="Times New Roman"/>
          <w:bCs/>
          <w:sz w:val="28"/>
          <w:szCs w:val="28"/>
        </w:rPr>
        <w:t>ежегодно информирует Совет о своей деятельности в избирательном округе.</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81</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w:t>
      </w:r>
      <w:r w:rsidRPr="00AB3797">
        <w:rPr>
          <w:rFonts w:ascii="Times New Roman" w:hAnsi="Times New Roman" w:cs="Times New Roman"/>
          <w:bCs/>
          <w:sz w:val="28"/>
          <w:szCs w:val="28"/>
        </w:rPr>
        <w:lastRenderedPageBreak/>
        <w:t xml:space="preserve">депутатом в журнале регистрации обращений граждан.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Депутаты Совета регулярно, не реже двух раз в месяц</w:t>
      </w:r>
      <w:r w:rsidRPr="00AB3797">
        <w:rPr>
          <w:rFonts w:ascii="Times New Roman" w:hAnsi="Times New Roman" w:cs="Times New Roman"/>
          <w:bCs/>
          <w:iCs/>
          <w:sz w:val="28"/>
          <w:szCs w:val="28"/>
        </w:rPr>
        <w:t>,</w:t>
      </w:r>
      <w:r w:rsidRPr="00AB3797">
        <w:rPr>
          <w:rFonts w:ascii="Times New Roman" w:hAnsi="Times New Roman" w:cs="Times New Roman"/>
          <w:bCs/>
          <w:sz w:val="28"/>
          <w:szCs w:val="28"/>
        </w:rPr>
        <w:t xml:space="preserve"> проводят прием избирателей.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Глава сельского поселения проводит прием граждан не реже одного раза в неделю</w:t>
      </w:r>
      <w:r w:rsidRPr="00AB3797">
        <w:rPr>
          <w:rFonts w:ascii="Times New Roman" w:hAnsi="Times New Roman" w:cs="Times New Roman"/>
          <w:bCs/>
          <w:iCs/>
          <w:sz w:val="28"/>
          <w:szCs w:val="28"/>
        </w:rPr>
        <w:t xml:space="preserve">. </w:t>
      </w:r>
      <w:r w:rsidRPr="00AB3797">
        <w:rPr>
          <w:rFonts w:ascii="Times New Roman" w:hAnsi="Times New Roman" w:cs="Times New Roman"/>
          <w:bCs/>
          <w:sz w:val="28"/>
          <w:szCs w:val="28"/>
        </w:rPr>
        <w:t xml:space="preserve">Информация о периодичности, днях и часах приема граждан, адресе, по которому он проводится, доводится до сведения избирателей.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в каждом населенном пункте сельского поселения.   </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82</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AF20EE" w:rsidRPr="00AB3797" w:rsidRDefault="00AF20EE" w:rsidP="00AF20EE">
      <w:pPr>
        <w:pStyle w:val="ConsPlusNormal"/>
        <w:rPr>
          <w:rFonts w:ascii="Times New Roman" w:hAnsi="Times New Roman" w:cs="Times New Roman"/>
          <w:bCs/>
          <w:iCs/>
          <w:sz w:val="28"/>
          <w:szCs w:val="28"/>
        </w:rPr>
      </w:pPr>
      <w:r w:rsidRPr="00AB3797">
        <w:rPr>
          <w:rFonts w:ascii="Times New Roman" w:hAnsi="Times New Roman" w:cs="Times New Roman"/>
          <w:bCs/>
          <w:sz w:val="28"/>
          <w:szCs w:val="28"/>
        </w:rPr>
        <w:t xml:space="preserve">Форма социальной карты округа утверждается </w:t>
      </w:r>
      <w:r w:rsidRPr="00AB3797">
        <w:rPr>
          <w:rFonts w:ascii="Times New Roman" w:hAnsi="Times New Roman" w:cs="Times New Roman"/>
          <w:bCs/>
          <w:iCs/>
          <w:sz w:val="28"/>
          <w:szCs w:val="28"/>
        </w:rPr>
        <w:t>постановлением главы сельского поселения.</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83</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Депутат Совета не реже одного раза в год отчитывается перед избирателями.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Информация о проведении отчета депутата должна быть своевременно доведена до сведения избирателей округа.</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84</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AF20EE" w:rsidRPr="00AB3797" w:rsidRDefault="00AF20EE" w:rsidP="00AF20EE">
      <w:pPr>
        <w:pStyle w:val="ConsPlusNormal"/>
        <w:ind w:firstLine="709"/>
        <w:rPr>
          <w:rFonts w:ascii="Times New Roman" w:hAnsi="Times New Roman" w:cs="Times New Roman"/>
          <w:b/>
          <w:bCs/>
          <w:i/>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85</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Встречи депутата с избирателями проводятся в помещениях, специально отведенных местах, а также на </w:t>
      </w:r>
      <w:proofErr w:type="spellStart"/>
      <w:r w:rsidRPr="00AB3797">
        <w:rPr>
          <w:rFonts w:ascii="Times New Roman" w:hAnsi="Times New Roman" w:cs="Times New Roman"/>
          <w:bCs/>
          <w:sz w:val="28"/>
          <w:szCs w:val="28"/>
        </w:rPr>
        <w:t>внутридворовых</w:t>
      </w:r>
      <w:proofErr w:type="spellEnd"/>
      <w:r w:rsidRPr="00AB3797">
        <w:rPr>
          <w:rFonts w:ascii="Times New Roman" w:hAnsi="Times New Roman" w:cs="Times New Roman"/>
          <w:bCs/>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AB3797">
        <w:rPr>
          <w:rFonts w:ascii="Times New Roman" w:hAnsi="Times New Roman" w:cs="Times New Roman"/>
          <w:bCs/>
          <w:sz w:val="28"/>
          <w:szCs w:val="28"/>
        </w:rPr>
        <w:t>транспортной</w:t>
      </w:r>
      <w:proofErr w:type="gramEnd"/>
      <w:r w:rsidRPr="00AB3797">
        <w:rPr>
          <w:rFonts w:ascii="Times New Roman" w:hAnsi="Times New Roman" w:cs="Times New Roman"/>
          <w:bCs/>
          <w:sz w:val="28"/>
          <w:szCs w:val="28"/>
        </w:rPr>
        <w:t xml:space="preserve"> или социальной инфраструктуры в соответствии с законодательством и Уставом. </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 xml:space="preserve">Раздел </w:t>
      </w:r>
      <w:r w:rsidRPr="00AB3797">
        <w:rPr>
          <w:rFonts w:ascii="Times New Roman" w:hAnsi="Times New Roman" w:cs="Times New Roman"/>
          <w:b/>
          <w:bCs/>
          <w:sz w:val="28"/>
          <w:szCs w:val="28"/>
          <w:lang w:val="en-US"/>
        </w:rPr>
        <w:t>V</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ПОРЯДОК РАССМОТРЕНИЯ СОВЕТОМ ИНЫХ ВОПРОСОВ,</w:t>
      </w: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ОТНЕСЕННЫХ К ЕГО ВЕДЕНИЮ</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Глава 14</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ПОРЯДОК ОСУЩЕСТВЛЕНИЯ СОВЕТОМ ПРАВА ЗАКОНОДАТЕЛЬНОЙ ИНИЦИАТИВЫ В ГОСУДАРСТВЕННОМ СОБРАНИИ– КУРУЛТАЕ РЕСПУБЛИКИ БАШКОРТОСТАН</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86</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87</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Решение Совета о законодательной инициативе принимается большинством голосов от установленной численности депутатов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Глава 15</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КОНТРОЛЬНЫЕ ПОЛНОМОЧИЯ СОВЕТА</w:t>
      </w:r>
    </w:p>
    <w:p w:rsidR="00AF20EE" w:rsidRPr="00AB3797" w:rsidRDefault="00AF20EE" w:rsidP="00AF20EE">
      <w:pPr>
        <w:pStyle w:val="ConsPlusNormal"/>
        <w:ind w:firstLine="709"/>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lastRenderedPageBreak/>
        <w:t>Статья 88</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89</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Решения Совета снимаются с контроля Советом после их выполнения по докладам главы сельского поселения, постоянной комиссии Совета.</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90</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91</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w:t>
      </w:r>
      <w:r w:rsidRPr="00AB3797">
        <w:rPr>
          <w:rFonts w:ascii="Times New Roman" w:hAnsi="Times New Roman" w:cs="Times New Roman"/>
          <w:bCs/>
          <w:sz w:val="28"/>
          <w:szCs w:val="28"/>
        </w:rPr>
        <w:lastRenderedPageBreak/>
        <w:t>решении вопросов, поставленных Советом.</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92</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Глава сельского поселения регулярно, не реже одного раза в год, информирует депутатов о деятельности Совета и его органов.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информацию о работе Совета включаются: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1) </w:t>
      </w:r>
      <w:r w:rsidRPr="00AB3797">
        <w:rPr>
          <w:rFonts w:ascii="Times New Roman" w:hAnsi="Times New Roman" w:cs="Times New Roman"/>
          <w:bCs/>
          <w:sz w:val="28"/>
          <w:szCs w:val="28"/>
        </w:rPr>
        <w:tab/>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2) </w:t>
      </w:r>
      <w:r w:rsidRPr="00AB3797">
        <w:rPr>
          <w:rFonts w:ascii="Times New Roman" w:hAnsi="Times New Roman" w:cs="Times New Roman"/>
          <w:bCs/>
          <w:sz w:val="28"/>
          <w:szCs w:val="28"/>
        </w:rPr>
        <w:tab/>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3) </w:t>
      </w:r>
      <w:r w:rsidRPr="00AB3797">
        <w:rPr>
          <w:rFonts w:ascii="Times New Roman" w:hAnsi="Times New Roman" w:cs="Times New Roman"/>
          <w:bCs/>
          <w:sz w:val="28"/>
          <w:szCs w:val="28"/>
        </w:rPr>
        <w:tab/>
        <w:t>сведения о количестве и содержании публичных слушаний</w:t>
      </w:r>
      <w:r w:rsidRPr="00AB3797">
        <w:rPr>
          <w:rFonts w:ascii="Times New Roman" w:hAnsi="Times New Roman" w:cs="Times New Roman"/>
          <w:bCs/>
          <w:i/>
          <w:sz w:val="28"/>
          <w:szCs w:val="28"/>
        </w:rPr>
        <w:t xml:space="preserve">, </w:t>
      </w:r>
      <w:r w:rsidRPr="00AB3797">
        <w:rPr>
          <w:rFonts w:ascii="Times New Roman" w:hAnsi="Times New Roman" w:cs="Times New Roman"/>
          <w:bCs/>
          <w:sz w:val="28"/>
          <w:szCs w:val="28"/>
        </w:rPr>
        <w:t>общественных обсуждений, опросов граждан и иных мероприятий, проведенных Советом;</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4) </w:t>
      </w:r>
      <w:r w:rsidRPr="00AB3797">
        <w:rPr>
          <w:rFonts w:ascii="Times New Roman" w:hAnsi="Times New Roman" w:cs="Times New Roman"/>
          <w:bCs/>
          <w:sz w:val="28"/>
          <w:szCs w:val="28"/>
        </w:rPr>
        <w:tab/>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5) </w:t>
      </w:r>
      <w:r w:rsidRPr="00AB3797">
        <w:rPr>
          <w:rFonts w:ascii="Times New Roman" w:hAnsi="Times New Roman" w:cs="Times New Roman"/>
          <w:bCs/>
          <w:sz w:val="28"/>
          <w:szCs w:val="28"/>
        </w:rPr>
        <w:tab/>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6) </w:t>
      </w:r>
      <w:r w:rsidRPr="00AB3797">
        <w:rPr>
          <w:rFonts w:ascii="Times New Roman" w:hAnsi="Times New Roman" w:cs="Times New Roman"/>
          <w:bCs/>
          <w:sz w:val="28"/>
          <w:szCs w:val="28"/>
        </w:rPr>
        <w:tab/>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сельского поселения и т.д.;</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7) </w:t>
      </w:r>
      <w:r w:rsidRPr="00AB3797">
        <w:rPr>
          <w:rFonts w:ascii="Times New Roman" w:hAnsi="Times New Roman" w:cs="Times New Roman"/>
          <w:bCs/>
          <w:sz w:val="28"/>
          <w:szCs w:val="28"/>
        </w:rPr>
        <w:tab/>
        <w:t>иная информация или сведения по вопросам деятельности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Информация главы сельского поселения или часть информации может быть представлена депутатам также в письменной форме.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Информация о правотворческой и иной деятельности Совета и его органов публикуется в официальном печатном средстве массовой информации и (или) размещается на официальном сайте органов местного самоуправления.</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93</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и подписывается главой сельского поселения.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распоряжением главы сельского поселения.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lastRenderedPageBreak/>
        <w:t>Указанные в частях первой и второй настоящей статьи отчеты и информация представляются не менее одного раза в год в сроки, установленные главой сельского поселения.</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ind w:firstLine="709"/>
        <w:rPr>
          <w:rFonts w:ascii="Times New Roman" w:hAnsi="Times New Roman" w:cs="Times New Roman"/>
          <w:b/>
          <w:bCs/>
          <w:sz w:val="28"/>
          <w:szCs w:val="28"/>
        </w:rPr>
      </w:pPr>
      <w:r w:rsidRPr="00AB3797">
        <w:rPr>
          <w:rFonts w:ascii="Times New Roman" w:hAnsi="Times New Roman" w:cs="Times New Roman"/>
          <w:b/>
          <w:bCs/>
          <w:sz w:val="28"/>
          <w:szCs w:val="28"/>
        </w:rPr>
        <w:t>Глава 16</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ОБЩЕСТВЕННЫЕ КОНСУЛЬТАТИВНО-СОВЕЩАТЕЛЬНЫЕ ОРГАНЫ ПРИ СОВЕТЕ</w:t>
      </w:r>
      <w:r w:rsidRPr="00AB3797">
        <w:rPr>
          <w:rFonts w:ascii="Times New Roman" w:hAnsi="Times New Roman" w:cs="Times New Roman"/>
          <w:bCs/>
          <w:sz w:val="28"/>
          <w:szCs w:val="28"/>
        </w:rPr>
        <w:t xml:space="preserve"> </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94</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95</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Глава 17</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ПРАВИЛА ДЕПУТАТСКОЙ ЭТИКИ В СОВЕТЕ И ПОРЯДОК РАССМОТРЕНИЯ ВОПРОСОВ,</w:t>
      </w: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СВЯЗАННЫХ С НАРУШЕНИЕМ ДЕПУТАТСКОЙ ЭТИКИ И</w:t>
      </w: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НЕВЫПОЛНЕНИЕМ ДЕПУТАТСКИХ ОБЯЗАННОСТЕЙ</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96</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Совет утверждает Правила депутатской этики в Совете сельского поселения </w:t>
      </w:r>
      <w:r w:rsidR="006B7DB6">
        <w:rPr>
          <w:rFonts w:ascii="Times New Roman" w:hAnsi="Times New Roman" w:cs="Times New Roman"/>
          <w:bCs/>
          <w:sz w:val="28"/>
          <w:szCs w:val="28"/>
        </w:rPr>
        <w:t>Акбердинский</w:t>
      </w:r>
      <w:r w:rsidRPr="00AB3797">
        <w:rPr>
          <w:rFonts w:ascii="Times New Roman" w:hAnsi="Times New Roman" w:cs="Times New Roman"/>
          <w:bCs/>
          <w:sz w:val="28"/>
          <w:szCs w:val="28"/>
        </w:rPr>
        <w:t xml:space="preserve"> сельсовет муниципального района Иглинский район Республики Башкортостан решением Совета, принимаемым большинством голосов от установленной численности депутатов Совета. </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97</w:t>
      </w: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Cs/>
          <w:sz w:val="28"/>
          <w:szCs w:val="28"/>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статуса и этики депутата. </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lastRenderedPageBreak/>
        <w:t>Комиссия по соблюдению Регламента Совета, статуса и этики депутата рассматривает вышеуказанные вопросы на основании: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письменного заявления депутата или группы депутатов;</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письменного обращения председателя Совета, председателей постоянных и иных комиссий Совета;</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собственной инициативы, если решение об этом принято большинством голосов от общего числа членов Комиссии.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При этом предметом рассмотрения Комиссии могут быть только обстоятельства, связанные с осуществлением депутатских полномочий.</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Анонимные обращения и обращения с недостоверными подписями Комиссия не рассматривает.</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98</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99</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обязать депутата принести публичные извинения;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объявить публичное порицание;</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огласить на заседании Совета факты, связанные с нарушением Правил депутатской этики, невыполнении депутатских полномочий.</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Решение комиссии может быть обжаловано в Совет.</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объявить депутату публичное порицание;</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обязать депутата принести публичные извинения;</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lastRenderedPageBreak/>
        <w:t>Статья 100</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AB3797">
        <w:rPr>
          <w:rFonts w:ascii="Times New Roman" w:hAnsi="Times New Roman" w:cs="Times New Roman"/>
          <w:bCs/>
          <w:sz w:val="28"/>
          <w:szCs w:val="28"/>
        </w:rPr>
        <w:t>неподтверждения</w:t>
      </w:r>
      <w:proofErr w:type="spellEnd"/>
      <w:r w:rsidRPr="00AB3797">
        <w:rPr>
          <w:rFonts w:ascii="Times New Roman" w:hAnsi="Times New Roman" w:cs="Times New Roman"/>
          <w:bCs/>
          <w:sz w:val="28"/>
          <w:szCs w:val="28"/>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 xml:space="preserve">Раздел </w:t>
      </w:r>
      <w:r w:rsidRPr="00AB3797">
        <w:rPr>
          <w:rFonts w:ascii="Times New Roman" w:hAnsi="Times New Roman" w:cs="Times New Roman"/>
          <w:b/>
          <w:bCs/>
          <w:sz w:val="28"/>
          <w:szCs w:val="28"/>
          <w:lang w:val="en-US"/>
        </w:rPr>
        <w:t>VI</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ОБЕСПЕЧЕНИЕ ДЕЯТЕЛЬНОСТИ СОВЕТА</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101</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102</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Депутат Совета имеет удостоверение и нагрудный знак депутата, которыми он пользуется в течение срока своих полномочий.</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Положения об удостоверении и нагрудном знаке депутата Совета, их описания и образцы утверждаются Советом.</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103</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Организационное, техническое и иное обеспечение деятельности Совета, его органов и депутатов Совета осуществляет глава сельского поселения, возглавляющий Администрацию сельского поселения, а также по поручению главы сельского поселения – иные работники Администрации.</w:t>
      </w: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 xml:space="preserve">Раздел </w:t>
      </w:r>
      <w:r w:rsidRPr="00AB3797">
        <w:rPr>
          <w:rFonts w:ascii="Times New Roman" w:hAnsi="Times New Roman" w:cs="Times New Roman"/>
          <w:b/>
          <w:bCs/>
          <w:sz w:val="28"/>
          <w:szCs w:val="28"/>
          <w:lang w:val="en-US"/>
        </w:rPr>
        <w:t>VII</w:t>
      </w:r>
    </w:p>
    <w:p w:rsidR="00AF20EE" w:rsidRPr="00AB3797" w:rsidRDefault="00AF20EE" w:rsidP="00AF20EE">
      <w:pPr>
        <w:pStyle w:val="ConsPlusNormal"/>
        <w:ind w:firstLine="709"/>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ЗАКЛЮЧИТЕЛЬНЫЕ ПОЛОЖЕНИЯ</w:t>
      </w:r>
    </w:p>
    <w:p w:rsidR="00AF20EE" w:rsidRPr="00AB3797" w:rsidRDefault="00AF20EE" w:rsidP="00AF20EE">
      <w:pPr>
        <w:pStyle w:val="ConsPlusNormal"/>
        <w:rPr>
          <w:rFonts w:ascii="Times New Roman" w:hAnsi="Times New Roman" w:cs="Times New Roman"/>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104</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AF20EE" w:rsidRPr="00AB3797" w:rsidRDefault="00AF20EE" w:rsidP="00AF20EE">
      <w:pPr>
        <w:pStyle w:val="ConsPlusNormal"/>
        <w:rPr>
          <w:rFonts w:ascii="Times New Roman" w:hAnsi="Times New Roman" w:cs="Times New Roman"/>
          <w:b/>
          <w:bCs/>
          <w:i/>
          <w:sz w:val="28"/>
          <w:szCs w:val="28"/>
        </w:rPr>
      </w:pPr>
      <w:r w:rsidRPr="00AB3797">
        <w:rPr>
          <w:rFonts w:ascii="Times New Roman" w:hAnsi="Times New Roman" w:cs="Times New Roman"/>
          <w:bCs/>
          <w:sz w:val="28"/>
          <w:szCs w:val="28"/>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AB3797">
        <w:rPr>
          <w:rFonts w:ascii="Times New Roman" w:hAnsi="Times New Roman" w:cs="Times New Roman"/>
          <w:bCs/>
          <w:i/>
          <w:sz w:val="28"/>
          <w:szCs w:val="28"/>
        </w:rPr>
        <w:t>.</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
          <w:bCs/>
          <w:sz w:val="28"/>
          <w:szCs w:val="28"/>
        </w:rPr>
        <w:t>Статья 105</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 xml:space="preserve">Процедуры проведения заседаний Совета, рассмотрения вопросов деятельности Совета, не предусмотренные настоящим Регламентом, принимаются </w:t>
      </w:r>
      <w:r w:rsidRPr="00AB3797">
        <w:rPr>
          <w:rFonts w:ascii="Times New Roman" w:hAnsi="Times New Roman" w:cs="Times New Roman"/>
          <w:bCs/>
          <w:sz w:val="28"/>
          <w:szCs w:val="28"/>
        </w:rPr>
        <w:lastRenderedPageBreak/>
        <w:t>на заседании Совета простым большинством голосов депутатов Совета.</w:t>
      </w:r>
    </w:p>
    <w:p w:rsidR="00AF20EE" w:rsidRPr="00AB3797" w:rsidRDefault="00AF20EE" w:rsidP="00AF20EE">
      <w:pPr>
        <w:pStyle w:val="ConsPlusNormal"/>
        <w:rPr>
          <w:rFonts w:ascii="Times New Roman" w:hAnsi="Times New Roman" w:cs="Times New Roman"/>
          <w:b/>
          <w:bCs/>
          <w:sz w:val="28"/>
          <w:szCs w:val="28"/>
        </w:rPr>
      </w:pPr>
    </w:p>
    <w:p w:rsidR="00AF20EE" w:rsidRPr="00AB3797" w:rsidRDefault="00AF20EE" w:rsidP="00AF20EE">
      <w:pPr>
        <w:pStyle w:val="ConsPlusNormal"/>
        <w:rPr>
          <w:rFonts w:ascii="Times New Roman" w:hAnsi="Times New Roman" w:cs="Times New Roman"/>
          <w:b/>
          <w:bCs/>
          <w:sz w:val="28"/>
          <w:szCs w:val="28"/>
        </w:rPr>
      </w:pPr>
      <w:r w:rsidRPr="00AB3797">
        <w:rPr>
          <w:rFonts w:ascii="Times New Roman" w:hAnsi="Times New Roman" w:cs="Times New Roman"/>
          <w:b/>
          <w:bCs/>
          <w:sz w:val="28"/>
          <w:szCs w:val="28"/>
        </w:rPr>
        <w:t>Статья 106</w:t>
      </w:r>
    </w:p>
    <w:p w:rsidR="00AF20EE" w:rsidRPr="00AB3797" w:rsidRDefault="00AF20EE" w:rsidP="00AF20EE">
      <w:pPr>
        <w:pStyle w:val="ConsPlusNormal"/>
        <w:rPr>
          <w:rFonts w:ascii="Times New Roman" w:hAnsi="Times New Roman" w:cs="Times New Roman"/>
          <w:bCs/>
          <w:sz w:val="28"/>
          <w:szCs w:val="28"/>
        </w:rPr>
      </w:pPr>
      <w:r w:rsidRPr="00AB3797">
        <w:rPr>
          <w:rFonts w:ascii="Times New Roman" w:hAnsi="Times New Roman" w:cs="Times New Roman"/>
          <w:bCs/>
          <w:sz w:val="28"/>
          <w:szCs w:val="28"/>
        </w:rPr>
        <w:t>Настоящий Регламент действует в части, не противоречащей законодательству и Уставу.</w:t>
      </w:r>
    </w:p>
    <w:p w:rsidR="00905D08" w:rsidRPr="00AB3797" w:rsidRDefault="00905D08" w:rsidP="00905D08">
      <w:pPr>
        <w:pStyle w:val="ConsPlusNormal"/>
        <w:ind w:firstLine="709"/>
        <w:rPr>
          <w:rFonts w:ascii="Times New Roman" w:hAnsi="Times New Roman" w:cs="Times New Roman"/>
          <w:bCs/>
          <w:sz w:val="28"/>
          <w:szCs w:val="28"/>
        </w:rPr>
      </w:pPr>
    </w:p>
    <w:p w:rsidR="00905D08" w:rsidRPr="00AB3797" w:rsidRDefault="00905D08" w:rsidP="00905D08">
      <w:pPr>
        <w:pStyle w:val="ConsPlusNormal"/>
        <w:ind w:firstLine="0"/>
        <w:rPr>
          <w:rFonts w:ascii="Times New Roman" w:hAnsi="Times New Roman" w:cs="Times New Roman"/>
          <w:bCs/>
          <w:sz w:val="28"/>
          <w:szCs w:val="28"/>
        </w:rPr>
      </w:pPr>
    </w:p>
    <w:sectPr w:rsidR="00905D08" w:rsidRPr="00AB3797" w:rsidSect="00A95BB3">
      <w:footerReference w:type="default" r:id="rId16"/>
      <w:pgSz w:w="11906" w:h="16838"/>
      <w:pgMar w:top="851" w:right="567" w:bottom="567" w:left="1134"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994" w:rsidRDefault="00AE3994" w:rsidP="006B7DB6">
      <w:r>
        <w:separator/>
      </w:r>
    </w:p>
  </w:endnote>
  <w:endnote w:type="continuationSeparator" w:id="0">
    <w:p w:rsidR="00AE3994" w:rsidRDefault="00AE3994" w:rsidP="006B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charset w:val="CC"/>
    <w:family w:val="auto"/>
    <w:pitch w:val="variable"/>
    <w:sig w:usb0="00000001" w:usb1="00000000" w:usb2="00000000" w:usb3="00000000" w:csb0="00000005" w:csb1="00000000"/>
  </w:font>
  <w:font w:name="a_Timer(15%) Bashkir">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96" w:rsidRDefault="003A6F96">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994" w:rsidRDefault="00AE3994" w:rsidP="006B7DB6">
      <w:r>
        <w:separator/>
      </w:r>
    </w:p>
  </w:footnote>
  <w:footnote w:type="continuationSeparator" w:id="0">
    <w:p w:rsidR="00AE3994" w:rsidRDefault="00AE3994" w:rsidP="006B7D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8F0D29"/>
    <w:multiLevelType w:val="hybridMultilevel"/>
    <w:tmpl w:val="EA74E652"/>
    <w:lvl w:ilvl="0" w:tplc="D9D6A0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5"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6" w15:restartNumberingAfterBreak="0">
    <w:nsid w:val="2DA42F9E"/>
    <w:multiLevelType w:val="hybridMultilevel"/>
    <w:tmpl w:val="6D40BC70"/>
    <w:lvl w:ilvl="0" w:tplc="90D018F2">
      <w:start w:val="1"/>
      <w:numFmt w:val="decimal"/>
      <w:lvlText w:val="%1."/>
      <w:lvlJc w:val="left"/>
      <w:pPr>
        <w:ind w:left="277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D5B6846"/>
    <w:multiLevelType w:val="hybridMultilevel"/>
    <w:tmpl w:val="282A29F0"/>
    <w:lvl w:ilvl="0" w:tplc="698A306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50773A76"/>
    <w:multiLevelType w:val="hybridMultilevel"/>
    <w:tmpl w:val="0A746F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63F770F"/>
    <w:multiLevelType w:val="hybridMultilevel"/>
    <w:tmpl w:val="FD00A1B8"/>
    <w:lvl w:ilvl="0" w:tplc="3A04F7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6D743F89"/>
    <w:multiLevelType w:val="hybridMultilevel"/>
    <w:tmpl w:val="8C483B98"/>
    <w:lvl w:ilvl="0" w:tplc="857450EE">
      <w:start w:val="1"/>
      <w:numFmt w:val="decimal"/>
      <w:lvlText w:val="%1."/>
      <w:lvlJc w:val="left"/>
      <w:pPr>
        <w:ind w:left="1070"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5"/>
    <w:lvlOverride w:ilvl="0">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0C"/>
    <w:rsid w:val="00022049"/>
    <w:rsid w:val="0005416F"/>
    <w:rsid w:val="0019657A"/>
    <w:rsid w:val="001E4538"/>
    <w:rsid w:val="002413C0"/>
    <w:rsid w:val="002D6100"/>
    <w:rsid w:val="00303A0C"/>
    <w:rsid w:val="003149FC"/>
    <w:rsid w:val="003531A9"/>
    <w:rsid w:val="0037395A"/>
    <w:rsid w:val="003A6F96"/>
    <w:rsid w:val="00453252"/>
    <w:rsid w:val="004B315B"/>
    <w:rsid w:val="004E4885"/>
    <w:rsid w:val="005855C8"/>
    <w:rsid w:val="005A44FF"/>
    <w:rsid w:val="005C48FB"/>
    <w:rsid w:val="005E02F3"/>
    <w:rsid w:val="00654714"/>
    <w:rsid w:val="006B773F"/>
    <w:rsid w:val="006B7DB6"/>
    <w:rsid w:val="0072158A"/>
    <w:rsid w:val="0072227F"/>
    <w:rsid w:val="0081764D"/>
    <w:rsid w:val="008557D1"/>
    <w:rsid w:val="00875680"/>
    <w:rsid w:val="00905D08"/>
    <w:rsid w:val="0093166E"/>
    <w:rsid w:val="00961452"/>
    <w:rsid w:val="009720E9"/>
    <w:rsid w:val="009B2ACB"/>
    <w:rsid w:val="009B7B1C"/>
    <w:rsid w:val="00A0315F"/>
    <w:rsid w:val="00A6096C"/>
    <w:rsid w:val="00A75068"/>
    <w:rsid w:val="00A7599D"/>
    <w:rsid w:val="00A82914"/>
    <w:rsid w:val="00A95BB3"/>
    <w:rsid w:val="00AB3797"/>
    <w:rsid w:val="00AB3D0B"/>
    <w:rsid w:val="00AE3994"/>
    <w:rsid w:val="00AF20EE"/>
    <w:rsid w:val="00B60358"/>
    <w:rsid w:val="00B92B4E"/>
    <w:rsid w:val="00BA7084"/>
    <w:rsid w:val="00BD3B3C"/>
    <w:rsid w:val="00BE3916"/>
    <w:rsid w:val="00C32783"/>
    <w:rsid w:val="00D50D69"/>
    <w:rsid w:val="00D708F7"/>
    <w:rsid w:val="00D87852"/>
    <w:rsid w:val="00DF368A"/>
    <w:rsid w:val="00E27787"/>
    <w:rsid w:val="00E64BC0"/>
    <w:rsid w:val="00E77AA7"/>
    <w:rsid w:val="00E81824"/>
    <w:rsid w:val="00F06843"/>
    <w:rsid w:val="00F13631"/>
    <w:rsid w:val="00F37471"/>
    <w:rsid w:val="00F903A0"/>
    <w:rsid w:val="00FA583E"/>
    <w:rsid w:val="00FB26FC"/>
    <w:rsid w:val="00FD2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0A99"/>
  <w15:docId w15:val="{66D2D9A2-DE82-4A5D-AB63-4F032DF1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91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F20EE"/>
    <w:pPr>
      <w:keepNext/>
      <w:suppressAutoHyphens w:val="0"/>
      <w:outlineLvl w:val="0"/>
    </w:pPr>
    <w:rPr>
      <w:b/>
      <w:sz w:val="28"/>
      <w:lang w:eastAsia="ru-RU"/>
    </w:rPr>
  </w:style>
  <w:style w:type="paragraph" w:styleId="2">
    <w:name w:val="heading 2"/>
    <w:basedOn w:val="a"/>
    <w:next w:val="a"/>
    <w:link w:val="20"/>
    <w:unhideWhenUsed/>
    <w:qFormat/>
    <w:rsid w:val="00AF20EE"/>
    <w:pPr>
      <w:keepNext/>
      <w:suppressAutoHyphens w:val="0"/>
      <w:outlineLvl w:val="1"/>
    </w:pPr>
    <w:rPr>
      <w:sz w:val="28"/>
      <w:lang w:eastAsia="ru-RU"/>
    </w:rPr>
  </w:style>
  <w:style w:type="paragraph" w:styleId="3">
    <w:name w:val="heading 3"/>
    <w:basedOn w:val="a"/>
    <w:next w:val="a"/>
    <w:link w:val="30"/>
    <w:unhideWhenUsed/>
    <w:qFormat/>
    <w:rsid w:val="00AF20EE"/>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unhideWhenUsed/>
    <w:qFormat/>
    <w:rsid w:val="00AF20EE"/>
    <w:pPr>
      <w:keepNext/>
      <w:suppressAutoHyphens w:val="0"/>
      <w:spacing w:before="240" w:after="60"/>
      <w:outlineLvl w:val="3"/>
    </w:pPr>
    <w:rPr>
      <w:b/>
      <w:bCs/>
      <w:sz w:val="28"/>
      <w:szCs w:val="28"/>
      <w:lang w:eastAsia="ru-RU"/>
    </w:rPr>
  </w:style>
  <w:style w:type="paragraph" w:styleId="5">
    <w:name w:val="heading 5"/>
    <w:basedOn w:val="a"/>
    <w:next w:val="a"/>
    <w:link w:val="50"/>
    <w:semiHidden/>
    <w:unhideWhenUsed/>
    <w:qFormat/>
    <w:rsid w:val="00AF20EE"/>
    <w:pPr>
      <w:suppressAutoHyphens w:val="0"/>
      <w:spacing w:before="240" w:after="60"/>
      <w:outlineLvl w:val="4"/>
    </w:pPr>
    <w:rPr>
      <w:b/>
      <w:bCs/>
      <w:i/>
      <w:iCs/>
      <w:sz w:val="26"/>
      <w:szCs w:val="26"/>
      <w:lang w:eastAsia="ru-RU"/>
    </w:rPr>
  </w:style>
  <w:style w:type="paragraph" w:styleId="6">
    <w:name w:val="heading 6"/>
    <w:basedOn w:val="a"/>
    <w:next w:val="a"/>
    <w:link w:val="60"/>
    <w:uiPriority w:val="9"/>
    <w:semiHidden/>
    <w:unhideWhenUsed/>
    <w:qFormat/>
    <w:rsid w:val="00AF20EE"/>
    <w:pPr>
      <w:keepNext/>
      <w:keepLines/>
      <w:suppressAutoHyphens w:val="0"/>
      <w:spacing w:before="20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0EE"/>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AF20EE"/>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F20EE"/>
    <w:rPr>
      <w:rFonts w:ascii="Arial" w:eastAsia="Times New Roman" w:hAnsi="Arial" w:cs="Arial"/>
      <w:b/>
      <w:bCs/>
      <w:sz w:val="26"/>
      <w:szCs w:val="26"/>
      <w:lang w:eastAsia="ru-RU"/>
    </w:rPr>
  </w:style>
  <w:style w:type="character" w:customStyle="1" w:styleId="40">
    <w:name w:val="Заголовок 4 Знак"/>
    <w:basedOn w:val="a0"/>
    <w:link w:val="4"/>
    <w:rsid w:val="00AF20E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F20EE"/>
    <w:rPr>
      <w:rFonts w:ascii="Times New Roman" w:eastAsia="Times New Roman" w:hAnsi="Times New Roman" w:cs="Times New Roman"/>
      <w:b/>
      <w:bCs/>
      <w:i/>
      <w:iCs/>
      <w:sz w:val="26"/>
      <w:szCs w:val="26"/>
      <w:lang w:eastAsia="ru-RU"/>
    </w:rPr>
  </w:style>
  <w:style w:type="paragraph" w:customStyle="1" w:styleId="ConsNonformat">
    <w:name w:val="ConsNonformat"/>
    <w:rsid w:val="00A82914"/>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A82914"/>
    <w:rPr>
      <w:rFonts w:ascii="Tahoma" w:hAnsi="Tahoma" w:cs="Tahoma"/>
      <w:sz w:val="16"/>
      <w:szCs w:val="16"/>
    </w:rPr>
  </w:style>
  <w:style w:type="character" w:customStyle="1" w:styleId="a4">
    <w:name w:val="Текст выноски Знак"/>
    <w:basedOn w:val="a0"/>
    <w:link w:val="a3"/>
    <w:uiPriority w:val="99"/>
    <w:semiHidden/>
    <w:rsid w:val="00A82914"/>
    <w:rPr>
      <w:rFonts w:ascii="Tahoma" w:eastAsia="Times New Roman" w:hAnsi="Tahoma" w:cs="Tahoma"/>
      <w:sz w:val="16"/>
      <w:szCs w:val="16"/>
      <w:lang w:eastAsia="ar-SA"/>
    </w:rPr>
  </w:style>
  <w:style w:type="paragraph" w:styleId="a5">
    <w:name w:val="Body Text"/>
    <w:basedOn w:val="a"/>
    <w:link w:val="a6"/>
    <w:rsid w:val="004E4885"/>
    <w:pPr>
      <w:suppressAutoHyphens w:val="0"/>
      <w:spacing w:after="120"/>
    </w:pPr>
    <w:rPr>
      <w:lang w:eastAsia="ru-RU"/>
    </w:rPr>
  </w:style>
  <w:style w:type="character" w:customStyle="1" w:styleId="a6">
    <w:name w:val="Основной текст Знак"/>
    <w:basedOn w:val="a0"/>
    <w:link w:val="a5"/>
    <w:rsid w:val="004E4885"/>
    <w:rPr>
      <w:rFonts w:ascii="Times New Roman" w:eastAsia="Times New Roman" w:hAnsi="Times New Roman" w:cs="Times New Roman"/>
      <w:sz w:val="24"/>
      <w:szCs w:val="24"/>
      <w:lang w:eastAsia="ru-RU"/>
    </w:rPr>
  </w:style>
  <w:style w:type="character" w:styleId="a7">
    <w:name w:val="Hyperlink"/>
    <w:unhideWhenUsed/>
    <w:rsid w:val="00905D08"/>
    <w:rPr>
      <w:color w:val="0000FF"/>
      <w:u w:val="single"/>
    </w:rPr>
  </w:style>
  <w:style w:type="paragraph" w:styleId="a8">
    <w:name w:val="List Paragraph"/>
    <w:basedOn w:val="a"/>
    <w:uiPriority w:val="34"/>
    <w:qFormat/>
    <w:rsid w:val="00905D08"/>
    <w:pPr>
      <w:suppressAutoHyphens w:val="0"/>
      <w:ind w:left="720"/>
      <w:contextualSpacing/>
    </w:pPr>
    <w:rPr>
      <w:lang w:eastAsia="ru-RU"/>
    </w:rPr>
  </w:style>
  <w:style w:type="paragraph" w:customStyle="1" w:styleId="ConsPlusNormal">
    <w:name w:val="ConsPlusNormal"/>
    <w:rsid w:val="00905D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05D08"/>
    <w:pPr>
      <w:widowControl w:val="0"/>
      <w:autoSpaceDE w:val="0"/>
      <w:autoSpaceDN w:val="0"/>
      <w:spacing w:after="0" w:line="240" w:lineRule="auto"/>
    </w:pPr>
    <w:rPr>
      <w:rFonts w:ascii="Calibri" w:eastAsia="Times New Roman" w:hAnsi="Calibri" w:cs="Calibri"/>
      <w:b/>
      <w:szCs w:val="20"/>
      <w:lang w:eastAsia="ru-RU"/>
    </w:rPr>
  </w:style>
  <w:style w:type="paragraph" w:styleId="a9">
    <w:name w:val="Body Text Indent"/>
    <w:basedOn w:val="a"/>
    <w:link w:val="aa"/>
    <w:unhideWhenUsed/>
    <w:rsid w:val="00AF20EE"/>
    <w:pPr>
      <w:spacing w:after="120"/>
      <w:ind w:left="283"/>
    </w:pPr>
  </w:style>
  <w:style w:type="character" w:customStyle="1" w:styleId="aa">
    <w:name w:val="Основной текст с отступом Знак"/>
    <w:basedOn w:val="a0"/>
    <w:link w:val="a9"/>
    <w:rsid w:val="00AF20EE"/>
    <w:rPr>
      <w:rFonts w:ascii="Times New Roman" w:eastAsia="Times New Roman" w:hAnsi="Times New Roman" w:cs="Times New Roman"/>
      <w:sz w:val="24"/>
      <w:szCs w:val="24"/>
      <w:lang w:eastAsia="ar-SA"/>
    </w:rPr>
  </w:style>
  <w:style w:type="paragraph" w:styleId="31">
    <w:name w:val="Body Text Indent 3"/>
    <w:basedOn w:val="a"/>
    <w:link w:val="32"/>
    <w:semiHidden/>
    <w:unhideWhenUsed/>
    <w:rsid w:val="00AF20EE"/>
    <w:pPr>
      <w:spacing w:after="120"/>
      <w:ind w:left="283"/>
    </w:pPr>
    <w:rPr>
      <w:sz w:val="16"/>
      <w:szCs w:val="16"/>
    </w:rPr>
  </w:style>
  <w:style w:type="character" w:customStyle="1" w:styleId="32">
    <w:name w:val="Основной текст с отступом 3 Знак"/>
    <w:basedOn w:val="a0"/>
    <w:link w:val="31"/>
    <w:semiHidden/>
    <w:rsid w:val="00AF20EE"/>
    <w:rPr>
      <w:rFonts w:ascii="Times New Roman" w:eastAsia="Times New Roman" w:hAnsi="Times New Roman" w:cs="Times New Roman"/>
      <w:sz w:val="16"/>
      <w:szCs w:val="16"/>
      <w:lang w:eastAsia="ar-SA"/>
    </w:rPr>
  </w:style>
  <w:style w:type="character" w:customStyle="1" w:styleId="60">
    <w:name w:val="Заголовок 6 Знак"/>
    <w:basedOn w:val="a0"/>
    <w:link w:val="6"/>
    <w:uiPriority w:val="9"/>
    <w:semiHidden/>
    <w:rsid w:val="00AF20EE"/>
    <w:rPr>
      <w:rFonts w:asciiTheme="majorHAnsi" w:eastAsiaTheme="majorEastAsia" w:hAnsiTheme="majorHAnsi" w:cstheme="majorBidi"/>
      <w:i/>
      <w:iCs/>
      <w:color w:val="243F60" w:themeColor="accent1" w:themeShade="7F"/>
      <w:sz w:val="24"/>
      <w:szCs w:val="24"/>
      <w:lang w:eastAsia="ru-RU"/>
    </w:rPr>
  </w:style>
  <w:style w:type="character" w:customStyle="1" w:styleId="33">
    <w:name w:val="Основной текст 3 Знак"/>
    <w:basedOn w:val="a0"/>
    <w:link w:val="34"/>
    <w:semiHidden/>
    <w:rsid w:val="00AF20EE"/>
    <w:rPr>
      <w:rFonts w:ascii="Times New Roman" w:eastAsia="Times New Roman" w:hAnsi="Times New Roman" w:cs="Times New Roman"/>
      <w:b/>
      <w:sz w:val="28"/>
      <w:szCs w:val="20"/>
      <w:lang w:eastAsia="ru-RU"/>
    </w:rPr>
  </w:style>
  <w:style w:type="paragraph" w:styleId="34">
    <w:name w:val="Body Text 3"/>
    <w:basedOn w:val="a"/>
    <w:link w:val="33"/>
    <w:semiHidden/>
    <w:unhideWhenUsed/>
    <w:rsid w:val="00AF20EE"/>
    <w:pPr>
      <w:suppressAutoHyphens w:val="0"/>
      <w:jc w:val="center"/>
    </w:pPr>
    <w:rPr>
      <w:b/>
      <w:sz w:val="28"/>
      <w:szCs w:val="20"/>
      <w:lang w:eastAsia="ru-RU"/>
    </w:rPr>
  </w:style>
  <w:style w:type="character" w:customStyle="1" w:styleId="21">
    <w:name w:val="Основной текст с отступом 2 Знак"/>
    <w:basedOn w:val="a0"/>
    <w:link w:val="22"/>
    <w:semiHidden/>
    <w:rsid w:val="00AF20EE"/>
    <w:rPr>
      <w:rFonts w:ascii="Times New Roman" w:eastAsia="Times New Roman" w:hAnsi="Times New Roman" w:cs="Times New Roman"/>
      <w:i/>
      <w:sz w:val="28"/>
      <w:szCs w:val="20"/>
      <w:lang w:eastAsia="ru-RU"/>
    </w:rPr>
  </w:style>
  <w:style w:type="paragraph" w:styleId="22">
    <w:name w:val="Body Text Indent 2"/>
    <w:basedOn w:val="a"/>
    <w:link w:val="21"/>
    <w:semiHidden/>
    <w:unhideWhenUsed/>
    <w:rsid w:val="00AF20EE"/>
    <w:pPr>
      <w:suppressAutoHyphens w:val="0"/>
      <w:spacing w:line="360" w:lineRule="auto"/>
      <w:ind w:firstLine="709"/>
      <w:jc w:val="both"/>
    </w:pPr>
    <w:rPr>
      <w:i/>
      <w:sz w:val="28"/>
      <w:szCs w:val="20"/>
      <w:lang w:eastAsia="ru-RU"/>
    </w:rPr>
  </w:style>
  <w:style w:type="paragraph" w:customStyle="1" w:styleId="ConsNormal">
    <w:name w:val="ConsNormal"/>
    <w:rsid w:val="00AF20E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AF20EE"/>
    <w:pPr>
      <w:suppressAutoHyphens w:val="0"/>
      <w:spacing w:before="100" w:beforeAutospacing="1" w:after="100" w:afterAutospacing="1"/>
    </w:pPr>
    <w:rPr>
      <w:rFonts w:ascii="Tahoma" w:hAnsi="Tahoma" w:cs="Tahoma"/>
      <w:sz w:val="20"/>
      <w:szCs w:val="20"/>
      <w:lang w:val="en-US" w:eastAsia="en-US"/>
    </w:rPr>
  </w:style>
  <w:style w:type="paragraph" w:styleId="ab">
    <w:name w:val="header"/>
    <w:basedOn w:val="a"/>
    <w:link w:val="ac"/>
    <w:uiPriority w:val="99"/>
    <w:unhideWhenUsed/>
    <w:rsid w:val="00AF20EE"/>
    <w:pPr>
      <w:tabs>
        <w:tab w:val="center" w:pos="4677"/>
        <w:tab w:val="right" w:pos="9355"/>
      </w:tabs>
      <w:suppressAutoHyphens w:val="0"/>
    </w:pPr>
    <w:rPr>
      <w:lang w:eastAsia="ru-RU"/>
    </w:rPr>
  </w:style>
  <w:style w:type="character" w:customStyle="1" w:styleId="ac">
    <w:name w:val="Верхний колонтитул Знак"/>
    <w:basedOn w:val="a0"/>
    <w:link w:val="ab"/>
    <w:uiPriority w:val="99"/>
    <w:rsid w:val="00AF20E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F20EE"/>
    <w:pPr>
      <w:tabs>
        <w:tab w:val="center" w:pos="4677"/>
        <w:tab w:val="right" w:pos="9355"/>
      </w:tabs>
      <w:suppressAutoHyphens w:val="0"/>
    </w:pPr>
    <w:rPr>
      <w:lang w:eastAsia="ru-RU"/>
    </w:rPr>
  </w:style>
  <w:style w:type="character" w:customStyle="1" w:styleId="ae">
    <w:name w:val="Нижний колонтитул Знак"/>
    <w:basedOn w:val="a0"/>
    <w:link w:val="ad"/>
    <w:uiPriority w:val="99"/>
    <w:rsid w:val="00AF20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7240">
      <w:bodyDiv w:val="1"/>
      <w:marLeft w:val="0"/>
      <w:marRight w:val="0"/>
      <w:marTop w:val="0"/>
      <w:marBottom w:val="0"/>
      <w:divBdr>
        <w:top w:val="none" w:sz="0" w:space="0" w:color="auto"/>
        <w:left w:val="none" w:sz="0" w:space="0" w:color="auto"/>
        <w:bottom w:val="none" w:sz="0" w:space="0" w:color="auto"/>
        <w:right w:val="none" w:sz="0" w:space="0" w:color="auto"/>
      </w:divBdr>
    </w:div>
    <w:div w:id="116844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AF1A9-472E-4FB4-A4C1-87B8D51C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16290</Words>
  <Characters>92857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123</cp:lastModifiedBy>
  <cp:revision>16</cp:revision>
  <cp:lastPrinted>2020-11-18T08:31:00Z</cp:lastPrinted>
  <dcterms:created xsi:type="dcterms:W3CDTF">2021-05-25T11:45:00Z</dcterms:created>
  <dcterms:modified xsi:type="dcterms:W3CDTF">2022-03-03T06:14:00Z</dcterms:modified>
</cp:coreProperties>
</file>