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15" w:rsidRPr="00AA0C15" w:rsidRDefault="00AA0C15" w:rsidP="00AA0C15">
      <w:pPr>
        <w:autoSpaceDE w:val="0"/>
        <w:autoSpaceDN w:val="0"/>
        <w:adjustRightInd w:val="0"/>
        <w:spacing w:after="0" w:line="360" w:lineRule="auto"/>
        <w:ind w:left="5444"/>
        <w:rPr>
          <w:rFonts w:ascii="Times New Roman" w:eastAsia="Times New Roman" w:hAnsi="Times New Roman" w:cs="Times New Roman"/>
          <w:lang w:eastAsia="ru-RU"/>
        </w:rPr>
      </w:pPr>
      <w:r w:rsidRPr="00AA0C15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AA0C15" w:rsidRPr="00AA0C15" w:rsidRDefault="00AA0C15" w:rsidP="00AA0C15">
      <w:pPr>
        <w:autoSpaceDE w:val="0"/>
        <w:autoSpaceDN w:val="0"/>
        <w:adjustRightInd w:val="0"/>
        <w:spacing w:after="0" w:line="360" w:lineRule="auto"/>
        <w:ind w:left="5444"/>
        <w:rPr>
          <w:rFonts w:ascii="Times New Roman" w:eastAsia="Times New Roman" w:hAnsi="Times New Roman" w:cs="Times New Roman"/>
          <w:lang w:eastAsia="ru-RU"/>
        </w:rPr>
      </w:pPr>
      <w:r w:rsidRPr="00AA0C15">
        <w:rPr>
          <w:rFonts w:ascii="Times New Roman" w:eastAsia="Times New Roman" w:hAnsi="Times New Roman" w:cs="Times New Roman"/>
          <w:lang w:eastAsia="ru-RU"/>
        </w:rPr>
        <w:t xml:space="preserve">постановлением главы сельского поселения Акбердинский сельсовет МР Иглинский район Республики Башкортостан </w:t>
      </w:r>
    </w:p>
    <w:p w:rsidR="00CA366F" w:rsidRDefault="00AA0C15" w:rsidP="00AA0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Pr="00AA0C15">
        <w:rPr>
          <w:rFonts w:ascii="Times New Roman" w:eastAsia="Times New Roman" w:hAnsi="Times New Roman" w:cs="Times New Roman"/>
          <w:lang w:eastAsia="ru-RU"/>
        </w:rPr>
        <w:t>от 10 января 2020 года № 01-0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A0C15" w:rsidRPr="00CA366F" w:rsidRDefault="00AA0C15" w:rsidP="00AA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r w:rsidR="002A0CEE" w:rsidRPr="002A0CEE">
        <w:rPr>
          <w:rFonts w:ascii="Times New Roman" w:hAnsi="Times New Roman" w:cs="Times New Roman"/>
          <w:sz w:val="28"/>
          <w:szCs w:val="28"/>
        </w:rPr>
        <w:t>Акбердинский сельсовет</w:t>
      </w:r>
      <w:r w:rsidRPr="002A0CEE">
        <w:rPr>
          <w:rFonts w:ascii="Times New Roman" w:hAnsi="Times New Roman" w:cs="Times New Roman"/>
          <w:sz w:val="28"/>
          <w:szCs w:val="28"/>
        </w:rPr>
        <w:t xml:space="preserve"> </w:t>
      </w:r>
      <w:r w:rsidRPr="00DC73F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12 декабря 2015 года № 1367 (далее — субъекты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1E34F6"/>
    <w:rsid w:val="002A0CEE"/>
    <w:rsid w:val="002A4D97"/>
    <w:rsid w:val="002F1BC7"/>
    <w:rsid w:val="00622AF4"/>
    <w:rsid w:val="00640C08"/>
    <w:rsid w:val="00830515"/>
    <w:rsid w:val="008872CE"/>
    <w:rsid w:val="00922F84"/>
    <w:rsid w:val="00AA0C15"/>
    <w:rsid w:val="00B335A7"/>
    <w:rsid w:val="00C36856"/>
    <w:rsid w:val="00CA366F"/>
    <w:rsid w:val="00D5335B"/>
    <w:rsid w:val="00D71B66"/>
    <w:rsid w:val="00DC73FD"/>
    <w:rsid w:val="00E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123</cp:lastModifiedBy>
  <cp:revision>3</cp:revision>
  <dcterms:created xsi:type="dcterms:W3CDTF">2020-01-13T12:56:00Z</dcterms:created>
  <dcterms:modified xsi:type="dcterms:W3CDTF">2020-01-16T12:53:00Z</dcterms:modified>
</cp:coreProperties>
</file>