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501B9C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501B9C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01B9C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01B9C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501B9C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501B9C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01B9C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01B9C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6A" w:rsidRPr="0077016A" w:rsidRDefault="0077016A" w:rsidP="0077016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7016A">
        <w:rPr>
          <w:b/>
          <w:sz w:val="28"/>
          <w:szCs w:val="28"/>
          <w:lang w:eastAsia="ru-RU"/>
        </w:rPr>
        <w:t xml:space="preserve">О внесении изменения в решение Совета сельского поселения </w:t>
      </w:r>
      <w:r w:rsidRPr="0077016A">
        <w:rPr>
          <w:b/>
          <w:sz w:val="28"/>
          <w:szCs w:val="28"/>
          <w:lang w:eastAsia="ru-RU"/>
        </w:rPr>
        <w:t xml:space="preserve">Акбердинский </w:t>
      </w:r>
      <w:r w:rsidRPr="0077016A">
        <w:rPr>
          <w:b/>
          <w:sz w:val="28"/>
          <w:szCs w:val="28"/>
          <w:lang w:eastAsia="ru-RU"/>
        </w:rPr>
        <w:t>сельсовет муниципального района Иглинский район Республики Ба</w:t>
      </w:r>
      <w:r w:rsidRPr="0077016A">
        <w:rPr>
          <w:b/>
          <w:sz w:val="28"/>
          <w:szCs w:val="28"/>
          <w:lang w:eastAsia="ru-RU"/>
        </w:rPr>
        <w:t>шкортостан от 21.11.2017 г. № 367</w:t>
      </w:r>
    </w:p>
    <w:p w:rsidR="0077016A" w:rsidRPr="0077016A" w:rsidRDefault="0077016A" w:rsidP="0077016A">
      <w:pPr>
        <w:suppressAutoHyphens w:val="0"/>
        <w:jc w:val="center"/>
        <w:rPr>
          <w:sz w:val="28"/>
          <w:szCs w:val="28"/>
          <w:lang w:eastAsia="ru-RU"/>
        </w:rPr>
      </w:pPr>
      <w:r w:rsidRPr="0077016A">
        <w:rPr>
          <w:b/>
          <w:sz w:val="28"/>
          <w:szCs w:val="28"/>
          <w:lang w:eastAsia="ru-RU"/>
        </w:rPr>
        <w:t>«Об установлении налога на имущество физических лиц»</w:t>
      </w:r>
    </w:p>
    <w:p w:rsidR="0077016A" w:rsidRPr="0077016A" w:rsidRDefault="0077016A" w:rsidP="0077016A">
      <w:pPr>
        <w:suppressAutoHyphens w:val="0"/>
        <w:jc w:val="both"/>
        <w:rPr>
          <w:sz w:val="28"/>
          <w:szCs w:val="28"/>
          <w:lang w:eastAsia="ru-RU"/>
        </w:rPr>
      </w:pPr>
      <w:r w:rsidRPr="0077016A">
        <w:rPr>
          <w:sz w:val="28"/>
          <w:szCs w:val="28"/>
          <w:lang w:eastAsia="ru-RU"/>
        </w:rPr>
        <w:tab/>
        <w:t xml:space="preserve"> </w:t>
      </w:r>
    </w:p>
    <w:p w:rsidR="0077016A" w:rsidRPr="0077016A" w:rsidRDefault="0077016A" w:rsidP="0077016A">
      <w:pPr>
        <w:suppressAutoHyphens w:val="0"/>
        <w:jc w:val="both"/>
        <w:rPr>
          <w:sz w:val="28"/>
          <w:szCs w:val="28"/>
          <w:lang w:eastAsia="ru-RU"/>
        </w:rPr>
      </w:pPr>
      <w:r w:rsidRPr="0077016A">
        <w:rPr>
          <w:sz w:val="28"/>
          <w:szCs w:val="28"/>
          <w:lang w:eastAsia="ru-RU"/>
        </w:rPr>
        <w:t xml:space="preserve"> </w:t>
      </w:r>
      <w:r w:rsidRPr="0077016A">
        <w:rPr>
          <w:sz w:val="28"/>
          <w:szCs w:val="28"/>
          <w:lang w:eastAsia="ru-RU"/>
        </w:rPr>
        <w:tab/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1 части 1 статьи 3 Устава сельского поселения </w:t>
      </w:r>
      <w:r w:rsidRPr="0077016A">
        <w:rPr>
          <w:sz w:val="28"/>
          <w:szCs w:val="28"/>
          <w:lang w:eastAsia="ru-RU"/>
        </w:rPr>
        <w:t>Акбердинский</w:t>
      </w:r>
      <w:r w:rsidRPr="0077016A">
        <w:rPr>
          <w:sz w:val="28"/>
          <w:szCs w:val="28"/>
          <w:lang w:eastAsia="ru-RU"/>
        </w:rPr>
        <w:t xml:space="preserve"> сельсовет муниципального района Иглинский Республики Башкортостан, Совет сельского поселения </w:t>
      </w:r>
      <w:r w:rsidRPr="0077016A">
        <w:rPr>
          <w:sz w:val="28"/>
          <w:szCs w:val="28"/>
          <w:lang w:eastAsia="ru-RU"/>
        </w:rPr>
        <w:t>Акбердинский</w:t>
      </w:r>
      <w:r w:rsidRPr="0077016A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решил:</w:t>
      </w:r>
    </w:p>
    <w:p w:rsidR="0077016A" w:rsidRPr="0077016A" w:rsidRDefault="0077016A" w:rsidP="0077016A">
      <w:pPr>
        <w:suppressAutoHyphens w:val="0"/>
        <w:jc w:val="both"/>
        <w:rPr>
          <w:sz w:val="28"/>
          <w:szCs w:val="28"/>
          <w:lang w:eastAsia="ru-RU"/>
        </w:rPr>
      </w:pPr>
      <w:r w:rsidRPr="0077016A">
        <w:rPr>
          <w:sz w:val="28"/>
          <w:szCs w:val="28"/>
          <w:lang w:eastAsia="ru-RU"/>
        </w:rPr>
        <w:tab/>
        <w:t xml:space="preserve">1.Внести в п. 1 решения Совета сельского поселения </w:t>
      </w:r>
      <w:r w:rsidRPr="0077016A">
        <w:rPr>
          <w:sz w:val="28"/>
          <w:szCs w:val="28"/>
          <w:lang w:eastAsia="ru-RU"/>
        </w:rPr>
        <w:t xml:space="preserve">Акбердинский </w:t>
      </w:r>
      <w:r w:rsidRPr="0077016A">
        <w:rPr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от </w:t>
      </w:r>
      <w:r>
        <w:rPr>
          <w:sz w:val="28"/>
          <w:szCs w:val="28"/>
          <w:lang w:eastAsia="ru-RU"/>
        </w:rPr>
        <w:t xml:space="preserve">21.11.2017 г. </w:t>
      </w:r>
      <w:r w:rsidRPr="0077016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367</w:t>
      </w:r>
      <w:r w:rsidRPr="0077016A">
        <w:rPr>
          <w:sz w:val="28"/>
          <w:szCs w:val="28"/>
          <w:lang w:eastAsia="ru-RU"/>
        </w:rPr>
        <w:t xml:space="preserve"> «Об установлении налога на имущество физических лиц» изменение, изложив его в новой редакции:</w:t>
      </w:r>
    </w:p>
    <w:p w:rsidR="0077016A" w:rsidRPr="0077016A" w:rsidRDefault="0077016A" w:rsidP="0077016A">
      <w:pPr>
        <w:suppressAutoHyphens w:val="0"/>
        <w:jc w:val="both"/>
        <w:rPr>
          <w:sz w:val="28"/>
          <w:szCs w:val="28"/>
          <w:lang w:eastAsia="ru-RU"/>
        </w:rPr>
      </w:pPr>
      <w:r w:rsidRPr="0077016A">
        <w:rPr>
          <w:sz w:val="28"/>
          <w:szCs w:val="28"/>
          <w:lang w:eastAsia="ru-RU"/>
        </w:rPr>
        <w:t>«1.</w:t>
      </w:r>
      <w:r>
        <w:rPr>
          <w:sz w:val="28"/>
          <w:szCs w:val="28"/>
          <w:lang w:eastAsia="ru-RU"/>
        </w:rPr>
        <w:t xml:space="preserve"> </w:t>
      </w:r>
      <w:r w:rsidRPr="0077016A">
        <w:rPr>
          <w:sz w:val="28"/>
          <w:szCs w:val="28"/>
          <w:lang w:eastAsia="ru-RU"/>
        </w:rPr>
        <w:t xml:space="preserve">Ввести на территории сельского поселения </w:t>
      </w:r>
      <w:r w:rsidRPr="0077016A">
        <w:rPr>
          <w:sz w:val="28"/>
          <w:szCs w:val="28"/>
          <w:lang w:eastAsia="ru-RU"/>
        </w:rPr>
        <w:t>Акбердинский</w:t>
      </w:r>
      <w:r w:rsidRPr="0077016A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налог на имущество физических лиц (далее - налог), исходя из кадастровой стоимости объектов налогообложения». </w:t>
      </w:r>
    </w:p>
    <w:p w:rsidR="00961452" w:rsidRDefault="0077016A" w:rsidP="0077016A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016A">
        <w:rPr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Совета по бюджету, налогам, вопросам собственности (председатель –</w:t>
      </w:r>
      <w:proofErr w:type="spellStart"/>
      <w:r>
        <w:rPr>
          <w:sz w:val="28"/>
          <w:szCs w:val="28"/>
          <w:lang w:eastAsia="ru-RU"/>
        </w:rPr>
        <w:t>Аравин</w:t>
      </w:r>
      <w:proofErr w:type="spellEnd"/>
      <w:r>
        <w:rPr>
          <w:sz w:val="28"/>
          <w:szCs w:val="28"/>
          <w:lang w:eastAsia="ru-RU"/>
        </w:rPr>
        <w:t xml:space="preserve"> А.М.</w:t>
      </w:r>
      <w:r w:rsidRPr="0077016A">
        <w:rPr>
          <w:sz w:val="28"/>
          <w:szCs w:val="28"/>
          <w:lang w:eastAsia="ru-RU"/>
        </w:rPr>
        <w:t>).</w:t>
      </w:r>
    </w:p>
    <w:p w:rsidR="0077016A" w:rsidRDefault="0077016A" w:rsidP="00F903A0">
      <w:pPr>
        <w:rPr>
          <w:sz w:val="28"/>
        </w:rPr>
      </w:pPr>
    </w:p>
    <w:p w:rsidR="00F903A0" w:rsidRDefault="0077016A" w:rsidP="00F903A0">
      <w:pPr>
        <w:rPr>
          <w:sz w:val="28"/>
        </w:rPr>
      </w:pPr>
      <w:r>
        <w:rPr>
          <w:sz w:val="28"/>
        </w:rPr>
        <w:t xml:space="preserve">Глава сельского поселения   </w:t>
      </w:r>
      <w:bookmarkStart w:id="0" w:name="_GoBack"/>
      <w:bookmarkEnd w:id="0"/>
      <w:r w:rsidR="00F903A0">
        <w:rPr>
          <w:sz w:val="28"/>
        </w:rPr>
        <w:t xml:space="preserve">                             </w:t>
      </w:r>
      <w:r w:rsidR="00BD3B3C">
        <w:rPr>
          <w:sz w:val="28"/>
        </w:rPr>
        <w:t xml:space="preserve">      </w:t>
      </w:r>
      <w:r w:rsidR="00F903A0"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 w:rsidR="00F903A0"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F903A0" w:rsidRDefault="00F903A0" w:rsidP="00F903A0">
      <w:pPr>
        <w:outlineLvl w:val="0"/>
        <w:rPr>
          <w:sz w:val="28"/>
        </w:rPr>
      </w:pPr>
    </w:p>
    <w:p w:rsidR="00F903A0" w:rsidRDefault="0077016A" w:rsidP="00A308C5">
      <w:pPr>
        <w:spacing w:line="276" w:lineRule="auto"/>
        <w:outlineLvl w:val="0"/>
        <w:rPr>
          <w:sz w:val="28"/>
        </w:rPr>
      </w:pPr>
      <w:r>
        <w:rPr>
          <w:sz w:val="28"/>
        </w:rPr>
        <w:t>23 марта</w:t>
      </w:r>
      <w:r w:rsidR="00330A01">
        <w:rPr>
          <w:sz w:val="28"/>
        </w:rPr>
        <w:t xml:space="preserve"> </w:t>
      </w:r>
      <w:r w:rsidR="00F903A0">
        <w:rPr>
          <w:sz w:val="28"/>
        </w:rPr>
        <w:t>201</w:t>
      </w:r>
      <w:r>
        <w:rPr>
          <w:sz w:val="28"/>
        </w:rPr>
        <w:t>8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F903A0" w:rsidRPr="00F903A0" w:rsidRDefault="00F903A0" w:rsidP="00A308C5">
      <w:pPr>
        <w:spacing w:line="276" w:lineRule="auto"/>
        <w:outlineLvl w:val="0"/>
        <w:rPr>
          <w:sz w:val="28"/>
          <w:szCs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77016A">
        <w:rPr>
          <w:sz w:val="28"/>
        </w:rPr>
        <w:t>424</w:t>
      </w:r>
      <w:r w:rsidR="00330A01">
        <w:rPr>
          <w:sz w:val="28"/>
        </w:rPr>
        <w:t xml:space="preserve"> </w:t>
      </w:r>
    </w:p>
    <w:sectPr w:rsidR="00F903A0" w:rsidRPr="00F903A0" w:rsidSect="007701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1D06A0"/>
    <w:rsid w:val="001D0C9B"/>
    <w:rsid w:val="001D508F"/>
    <w:rsid w:val="002413C0"/>
    <w:rsid w:val="00303A0C"/>
    <w:rsid w:val="00330A01"/>
    <w:rsid w:val="003531A9"/>
    <w:rsid w:val="00364469"/>
    <w:rsid w:val="0037395A"/>
    <w:rsid w:val="004E4885"/>
    <w:rsid w:val="00501B9C"/>
    <w:rsid w:val="005C48FB"/>
    <w:rsid w:val="005E0E84"/>
    <w:rsid w:val="00720D78"/>
    <w:rsid w:val="0077016A"/>
    <w:rsid w:val="007A440F"/>
    <w:rsid w:val="007E7B7B"/>
    <w:rsid w:val="0081764D"/>
    <w:rsid w:val="00875680"/>
    <w:rsid w:val="00961452"/>
    <w:rsid w:val="009B7B1C"/>
    <w:rsid w:val="00A308C5"/>
    <w:rsid w:val="00A82914"/>
    <w:rsid w:val="00BD3B3C"/>
    <w:rsid w:val="00C32783"/>
    <w:rsid w:val="00D27072"/>
    <w:rsid w:val="00D87852"/>
    <w:rsid w:val="00DD2CDF"/>
    <w:rsid w:val="00EA6D83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E53B"/>
  <w15:docId w15:val="{22F551E7-67FC-4999-B616-DBD6F393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01B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1B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75A9-EAA6-4CDC-8E30-A0F67406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2017-12-05T05:07:00Z</cp:lastPrinted>
  <dcterms:created xsi:type="dcterms:W3CDTF">2018-04-10T03:57:00Z</dcterms:created>
  <dcterms:modified xsi:type="dcterms:W3CDTF">2018-04-10T03:57:00Z</dcterms:modified>
</cp:coreProperties>
</file>