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17" w:rsidRPr="00F83109" w:rsidRDefault="00F72917" w:rsidP="00F72917">
      <w:pPr>
        <w:jc w:val="both"/>
        <w:rPr>
          <w:sz w:val="28"/>
          <w:szCs w:val="28"/>
          <w:highlight w:val="yellow"/>
        </w:rPr>
      </w:pPr>
    </w:p>
    <w:p w:rsidR="00F72917" w:rsidRPr="00F83109" w:rsidRDefault="00F72917" w:rsidP="00F7291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3109">
        <w:rPr>
          <w:b/>
          <w:sz w:val="28"/>
          <w:szCs w:val="28"/>
        </w:rPr>
        <w:t>ПРОЕКТ</w:t>
      </w:r>
    </w:p>
    <w:p w:rsidR="00F72917" w:rsidRPr="00F83109" w:rsidRDefault="00F72917" w:rsidP="00F72917">
      <w:pPr>
        <w:ind w:firstLine="720"/>
        <w:jc w:val="both"/>
        <w:rPr>
          <w:sz w:val="28"/>
          <w:szCs w:val="28"/>
        </w:rPr>
      </w:pPr>
    </w:p>
    <w:p w:rsidR="00F72917" w:rsidRPr="00F83109" w:rsidRDefault="00F72917" w:rsidP="00F72917">
      <w:pPr>
        <w:rPr>
          <w:sz w:val="28"/>
          <w:szCs w:val="28"/>
        </w:rPr>
      </w:pPr>
      <w:r w:rsidRPr="00F83109">
        <w:rPr>
          <w:sz w:val="28"/>
          <w:szCs w:val="28"/>
        </w:rPr>
        <w:t xml:space="preserve">   КАРАР</w:t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  <w:t xml:space="preserve">                        </w:t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</w:t>
      </w:r>
      <w:r w:rsidRPr="00F83109">
        <w:rPr>
          <w:sz w:val="28"/>
          <w:szCs w:val="28"/>
        </w:rPr>
        <w:t xml:space="preserve"> ПОСТАНОВЛЕНИЕ</w:t>
      </w:r>
    </w:p>
    <w:p w:rsidR="0025677F" w:rsidRDefault="00F72917" w:rsidP="00F72917">
      <w:pPr>
        <w:jc w:val="right"/>
        <w:rPr>
          <w:sz w:val="28"/>
          <w:szCs w:val="28"/>
        </w:rPr>
      </w:pPr>
      <w:r w:rsidRPr="00F83109">
        <w:rPr>
          <w:b/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«____» ____ 2017й         </w:t>
      </w:r>
      <w:r>
        <w:rPr>
          <w:sz w:val="26"/>
          <w:szCs w:val="26"/>
        </w:rPr>
        <w:t xml:space="preserve">      </w:t>
      </w:r>
      <w:r w:rsidRPr="00F83109">
        <w:rPr>
          <w:sz w:val="26"/>
          <w:szCs w:val="26"/>
        </w:rPr>
        <w:t xml:space="preserve">                 №  _____              </w:t>
      </w:r>
      <w:r>
        <w:rPr>
          <w:sz w:val="26"/>
          <w:szCs w:val="26"/>
        </w:rPr>
        <w:t xml:space="preserve">               </w:t>
      </w:r>
      <w:r w:rsidRPr="00F83109">
        <w:rPr>
          <w:sz w:val="26"/>
          <w:szCs w:val="26"/>
        </w:rPr>
        <w:t xml:space="preserve">    «____» _________ 2017г</w:t>
      </w:r>
    </w:p>
    <w:p w:rsidR="0025677F" w:rsidRPr="00E21C5F" w:rsidRDefault="0025677F" w:rsidP="0025677F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text" w:horzAnchor="margin" w:tblpY="-14"/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25677F" w:rsidRPr="00E21C5F" w:rsidTr="00310B09">
        <w:trPr>
          <w:trHeight w:val="895"/>
        </w:trPr>
        <w:tc>
          <w:tcPr>
            <w:tcW w:w="10428" w:type="dxa"/>
          </w:tcPr>
          <w:p w:rsidR="0025677F" w:rsidRPr="00E21C5F" w:rsidRDefault="0025677F" w:rsidP="00212604">
            <w:pPr>
              <w:jc w:val="both"/>
              <w:rPr>
                <w:b/>
                <w:sz w:val="28"/>
                <w:szCs w:val="28"/>
              </w:rPr>
            </w:pPr>
          </w:p>
          <w:p w:rsidR="0025677F" w:rsidRPr="00E21C5F" w:rsidRDefault="0025677F" w:rsidP="0021260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E21C5F">
              <w:rPr>
                <w:b/>
                <w:sz w:val="28"/>
                <w:szCs w:val="28"/>
              </w:rPr>
              <w:t xml:space="preserve">Об утверждении Порядка и сроков представления, рассмотрения и оценки предложений </w:t>
            </w:r>
            <w:bookmarkEnd w:id="0"/>
            <w:r w:rsidRPr="00E21C5F">
              <w:rPr>
                <w:b/>
                <w:sz w:val="28"/>
                <w:szCs w:val="28"/>
              </w:rPr>
              <w:t xml:space="preserve">граждан, организаций о включении  общественных территорий сельского поселения </w:t>
            </w:r>
            <w:r w:rsidR="00212604" w:rsidRPr="00E21C5F">
              <w:rPr>
                <w:b/>
                <w:sz w:val="28"/>
                <w:szCs w:val="28"/>
              </w:rPr>
              <w:t>Акбердинский</w:t>
            </w:r>
            <w:r w:rsidR="00FA3BFB" w:rsidRPr="00E21C5F">
              <w:rPr>
                <w:b/>
                <w:sz w:val="28"/>
                <w:szCs w:val="28"/>
              </w:rPr>
              <w:t xml:space="preserve"> </w:t>
            </w:r>
            <w:r w:rsidRPr="00E21C5F">
              <w:rPr>
                <w:b/>
                <w:sz w:val="28"/>
                <w:szCs w:val="28"/>
              </w:rPr>
              <w:t xml:space="preserve"> сельсовет муниципального района Иглинский район Республики Башкортостан в муниципальную программу «Формирование современной городской среды на территории сельского поселения </w:t>
            </w:r>
            <w:r w:rsidR="00212604" w:rsidRPr="00E21C5F">
              <w:rPr>
                <w:b/>
                <w:sz w:val="28"/>
                <w:szCs w:val="28"/>
              </w:rPr>
              <w:t>Акбердинский</w:t>
            </w:r>
            <w:r w:rsidRPr="00E21C5F">
              <w:rPr>
                <w:b/>
                <w:sz w:val="28"/>
                <w:szCs w:val="28"/>
              </w:rPr>
              <w:t xml:space="preserve"> сельсовет муниципального района Иглинский район Республики Башкортостан на 2018-2022 годы»</w:t>
            </w:r>
          </w:p>
        </w:tc>
      </w:tr>
    </w:tbl>
    <w:p w:rsidR="0025677F" w:rsidRPr="00336077" w:rsidRDefault="0025677F" w:rsidP="0025677F"/>
    <w:p w:rsidR="0025677F" w:rsidRDefault="00310B09" w:rsidP="00310B0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7F" w:rsidRPr="009C4659">
        <w:rPr>
          <w:sz w:val="28"/>
          <w:szCs w:val="28"/>
        </w:rPr>
        <w:t xml:space="preserve">В целях повышения уровня благоустройства </w:t>
      </w:r>
      <w:r w:rsidR="0025677F">
        <w:rPr>
          <w:sz w:val="28"/>
          <w:szCs w:val="28"/>
        </w:rPr>
        <w:t xml:space="preserve">села </w:t>
      </w:r>
      <w:proofErr w:type="spellStart"/>
      <w:r w:rsidR="00212604">
        <w:rPr>
          <w:sz w:val="28"/>
          <w:szCs w:val="28"/>
        </w:rPr>
        <w:t>Акбердино</w:t>
      </w:r>
      <w:proofErr w:type="spellEnd"/>
      <w:r w:rsidR="0025677F" w:rsidRPr="009C4659">
        <w:rPr>
          <w:sz w:val="28"/>
          <w:szCs w:val="28"/>
        </w:rPr>
        <w:t xml:space="preserve"> и создания комфортной и эстетической территории жизнедеятельности</w:t>
      </w:r>
      <w:r w:rsidR="0025677F">
        <w:rPr>
          <w:sz w:val="28"/>
          <w:szCs w:val="28"/>
        </w:rPr>
        <w:t>, в</w:t>
      </w:r>
      <w:r w:rsidR="0025677F" w:rsidRPr="004C2173">
        <w:rPr>
          <w:sz w:val="28"/>
          <w:szCs w:val="28"/>
        </w:rPr>
        <w:t xml:space="preserve">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</w:p>
    <w:p w:rsidR="00310B09" w:rsidRDefault="00310B09" w:rsidP="00310B09">
      <w:pPr>
        <w:tabs>
          <w:tab w:val="left" w:pos="851"/>
        </w:tabs>
        <w:jc w:val="both"/>
        <w:rPr>
          <w:sz w:val="28"/>
        </w:rPr>
      </w:pPr>
    </w:p>
    <w:p w:rsidR="0025677F" w:rsidRDefault="0025677F" w:rsidP="00310B09">
      <w:pPr>
        <w:jc w:val="center"/>
        <w:outlineLvl w:val="0"/>
        <w:rPr>
          <w:b/>
          <w:sz w:val="28"/>
          <w:szCs w:val="28"/>
        </w:rPr>
      </w:pPr>
      <w:r w:rsidRPr="0033607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</w:p>
    <w:p w:rsidR="00310B09" w:rsidRPr="00336077" w:rsidRDefault="00310B09" w:rsidP="00310B09">
      <w:pPr>
        <w:jc w:val="center"/>
        <w:outlineLvl w:val="0"/>
        <w:rPr>
          <w:b/>
          <w:sz w:val="28"/>
          <w:szCs w:val="28"/>
        </w:rPr>
      </w:pPr>
    </w:p>
    <w:p w:rsidR="0025677F" w:rsidRPr="00B56A3C" w:rsidRDefault="00310B09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7F" w:rsidRPr="0087261C">
        <w:rPr>
          <w:sz w:val="28"/>
          <w:szCs w:val="28"/>
        </w:rPr>
        <w:t xml:space="preserve">1. </w:t>
      </w:r>
      <w:r w:rsidR="0025677F" w:rsidRPr="00B56A3C">
        <w:rPr>
          <w:sz w:val="28"/>
          <w:szCs w:val="28"/>
        </w:rPr>
        <w:t xml:space="preserve">Утвердить Порядок </w:t>
      </w:r>
      <w:r w:rsidR="0025677F" w:rsidRPr="0087261C">
        <w:rPr>
          <w:sz w:val="28"/>
          <w:szCs w:val="28"/>
        </w:rPr>
        <w:t>и срок</w:t>
      </w:r>
      <w:r w:rsidR="0025677F">
        <w:rPr>
          <w:sz w:val="28"/>
          <w:szCs w:val="28"/>
        </w:rPr>
        <w:t>и</w:t>
      </w:r>
      <w:r w:rsidR="0025677F" w:rsidRPr="0087261C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 </w:t>
      </w:r>
      <w:r w:rsidR="0025677F">
        <w:rPr>
          <w:sz w:val="28"/>
          <w:szCs w:val="28"/>
        </w:rPr>
        <w:t xml:space="preserve">общественных территорий сельского поселения </w:t>
      </w:r>
      <w:r w:rsidR="00212604">
        <w:rPr>
          <w:sz w:val="28"/>
          <w:szCs w:val="28"/>
        </w:rPr>
        <w:t xml:space="preserve">Акбердинский </w:t>
      </w:r>
      <w:r w:rsidR="00FA3BFB">
        <w:rPr>
          <w:sz w:val="28"/>
          <w:szCs w:val="28"/>
        </w:rPr>
        <w:t>се</w:t>
      </w:r>
      <w:r w:rsidR="0025677F">
        <w:rPr>
          <w:sz w:val="28"/>
          <w:szCs w:val="28"/>
        </w:rPr>
        <w:t xml:space="preserve">льсовет муниципального района Иглинский район Республики Башкортостан в муниципальную программу «Формирование современной городской среды сельского поселения </w:t>
      </w:r>
      <w:r w:rsidR="00212604">
        <w:rPr>
          <w:sz w:val="28"/>
          <w:szCs w:val="28"/>
        </w:rPr>
        <w:t>Акбердинский</w:t>
      </w:r>
      <w:r w:rsidR="0025677F">
        <w:rPr>
          <w:sz w:val="28"/>
          <w:szCs w:val="28"/>
        </w:rPr>
        <w:t xml:space="preserve"> сельсовет муниципального района Иглинский район Республики Башкортостан на 2018-2022 годы» согласно приложению 1.</w:t>
      </w:r>
    </w:p>
    <w:p w:rsidR="0025677F" w:rsidRPr="00336077" w:rsidRDefault="0025677F" w:rsidP="0025677F">
      <w:pPr>
        <w:jc w:val="both"/>
        <w:rPr>
          <w:sz w:val="28"/>
          <w:szCs w:val="28"/>
        </w:rPr>
      </w:pPr>
      <w:r w:rsidRPr="00336077">
        <w:rPr>
          <w:color w:val="FF0000"/>
          <w:sz w:val="28"/>
          <w:szCs w:val="28"/>
        </w:rPr>
        <w:tab/>
      </w:r>
      <w:r w:rsidRPr="00336077">
        <w:rPr>
          <w:sz w:val="28"/>
          <w:szCs w:val="28"/>
        </w:rPr>
        <w:t>2. Настоящее постановление разместить на официальном</w:t>
      </w:r>
      <w:r>
        <w:rPr>
          <w:sz w:val="28"/>
          <w:szCs w:val="28"/>
        </w:rPr>
        <w:t xml:space="preserve"> сайте сельского поселения </w:t>
      </w:r>
      <w:r w:rsidR="00212604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310B09" w:rsidRPr="00310B09">
        <w:rPr>
          <w:color w:val="FF0000"/>
          <w:sz w:val="28"/>
          <w:szCs w:val="28"/>
        </w:rPr>
        <w:t>http://sp-</w:t>
      </w:r>
      <w:proofErr w:type="spellStart"/>
      <w:r w:rsidR="00212604">
        <w:rPr>
          <w:color w:val="FF0000"/>
          <w:sz w:val="28"/>
          <w:szCs w:val="28"/>
          <w:lang w:val="en-US"/>
        </w:rPr>
        <w:t>akberdino</w:t>
      </w:r>
      <w:proofErr w:type="spellEnd"/>
      <w:r w:rsidR="00310B09" w:rsidRPr="00310B09">
        <w:rPr>
          <w:color w:val="FF0000"/>
          <w:sz w:val="28"/>
          <w:szCs w:val="28"/>
        </w:rPr>
        <w:t>.</w:t>
      </w:r>
      <w:proofErr w:type="spellStart"/>
      <w:r w:rsidR="00310B09" w:rsidRPr="00310B09">
        <w:rPr>
          <w:color w:val="FF0000"/>
          <w:sz w:val="28"/>
          <w:szCs w:val="28"/>
        </w:rPr>
        <w:t>ru</w:t>
      </w:r>
      <w:proofErr w:type="spellEnd"/>
      <w:r w:rsidR="00310B09" w:rsidRPr="00310B09">
        <w:rPr>
          <w:color w:val="FF0000"/>
          <w:sz w:val="28"/>
          <w:szCs w:val="28"/>
        </w:rPr>
        <w:t>/</w:t>
      </w:r>
      <w:r w:rsidRPr="00336077">
        <w:rPr>
          <w:sz w:val="28"/>
          <w:szCs w:val="28"/>
        </w:rPr>
        <w:t xml:space="preserve">,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 w:rsidR="00212604">
        <w:rPr>
          <w:sz w:val="28"/>
          <w:szCs w:val="28"/>
        </w:rPr>
        <w:t>Акбердинский</w:t>
      </w:r>
      <w:r w:rsidR="0019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Иглинский район Республики Башкортостан</w:t>
      </w:r>
      <w:r w:rsidRPr="00336077"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с.</w:t>
      </w:r>
      <w:r w:rsidR="00212604">
        <w:rPr>
          <w:sz w:val="28"/>
          <w:szCs w:val="28"/>
        </w:rPr>
        <w:t>Акбердино</w:t>
      </w:r>
      <w:proofErr w:type="spellEnd"/>
      <w:r w:rsidR="00212604">
        <w:rPr>
          <w:sz w:val="28"/>
          <w:szCs w:val="28"/>
        </w:rPr>
        <w:t>, ул. Газпромовская, 21.</w:t>
      </w:r>
    </w:p>
    <w:p w:rsidR="0025677F" w:rsidRDefault="0025677F" w:rsidP="0025677F">
      <w:pPr>
        <w:ind w:firstLine="708"/>
        <w:jc w:val="both"/>
        <w:rPr>
          <w:sz w:val="28"/>
          <w:szCs w:val="28"/>
        </w:rPr>
      </w:pPr>
      <w:r w:rsidRPr="00336077">
        <w:rPr>
          <w:sz w:val="28"/>
          <w:szCs w:val="28"/>
        </w:rPr>
        <w:t xml:space="preserve">3. Контроль за выполнением настоящего постановления </w:t>
      </w:r>
      <w:r w:rsidR="00212604">
        <w:rPr>
          <w:sz w:val="28"/>
          <w:szCs w:val="28"/>
        </w:rPr>
        <w:t xml:space="preserve">возложить на заместителя главы сельского поселения Акбердинский сельсовет – </w:t>
      </w:r>
      <w:proofErr w:type="spellStart"/>
      <w:r w:rsidR="00212604">
        <w:rPr>
          <w:sz w:val="28"/>
          <w:szCs w:val="28"/>
        </w:rPr>
        <w:t>Ахметшину</w:t>
      </w:r>
      <w:proofErr w:type="spellEnd"/>
      <w:r w:rsidR="00212604">
        <w:rPr>
          <w:sz w:val="28"/>
          <w:szCs w:val="28"/>
        </w:rPr>
        <w:t xml:space="preserve"> Г.Х</w:t>
      </w:r>
      <w:r w:rsidRPr="00336077">
        <w:rPr>
          <w:sz w:val="28"/>
          <w:szCs w:val="28"/>
        </w:rPr>
        <w:t>.</w:t>
      </w:r>
    </w:p>
    <w:p w:rsidR="00C619D8" w:rsidRDefault="00C619D8" w:rsidP="0025677F">
      <w:pPr>
        <w:ind w:firstLine="708"/>
        <w:jc w:val="both"/>
        <w:rPr>
          <w:sz w:val="28"/>
          <w:szCs w:val="28"/>
        </w:rPr>
      </w:pPr>
    </w:p>
    <w:p w:rsidR="00C619D8" w:rsidRDefault="00C619D8" w:rsidP="0025677F">
      <w:pPr>
        <w:ind w:firstLine="708"/>
        <w:jc w:val="both"/>
        <w:rPr>
          <w:sz w:val="28"/>
          <w:szCs w:val="28"/>
        </w:rPr>
      </w:pPr>
    </w:p>
    <w:p w:rsidR="00C619D8" w:rsidRDefault="00C619D8" w:rsidP="00256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C619D8" w:rsidRDefault="00C619D8" w:rsidP="00256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Г.Ф. </w:t>
      </w:r>
      <w:proofErr w:type="spellStart"/>
      <w:r>
        <w:rPr>
          <w:sz w:val="28"/>
          <w:szCs w:val="28"/>
        </w:rPr>
        <w:t>Халикова</w:t>
      </w:r>
      <w:proofErr w:type="spellEnd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90"/>
      </w:tblGrid>
      <w:tr w:rsidR="0025677F" w:rsidRPr="00513553" w:rsidTr="00212604">
        <w:trPr>
          <w:trHeight w:val="975"/>
          <w:jc w:val="right"/>
        </w:trPr>
        <w:tc>
          <w:tcPr>
            <w:tcW w:w="6490" w:type="dxa"/>
          </w:tcPr>
          <w:p w:rsidR="0025677F" w:rsidRPr="00513553" w:rsidRDefault="0025677F" w:rsidP="0021260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677F" w:rsidRDefault="0025677F" w:rsidP="0025677F">
      <w:pPr>
        <w:jc w:val="center"/>
        <w:rPr>
          <w:b/>
          <w:sz w:val="28"/>
          <w:szCs w:val="28"/>
        </w:rPr>
      </w:pPr>
    </w:p>
    <w:p w:rsidR="0025677F" w:rsidRDefault="0025677F" w:rsidP="0025677F">
      <w:pPr>
        <w:jc w:val="center"/>
        <w:rPr>
          <w:b/>
          <w:sz w:val="28"/>
          <w:szCs w:val="28"/>
        </w:rPr>
      </w:pPr>
    </w:p>
    <w:p w:rsidR="0025677F" w:rsidRPr="00553BF9" w:rsidRDefault="0025677F" w:rsidP="0025677F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25677F" w:rsidRPr="0071671C" w:rsidRDefault="0025677F" w:rsidP="0025677F">
      <w:pPr>
        <w:jc w:val="center"/>
        <w:rPr>
          <w:b/>
          <w:sz w:val="28"/>
          <w:szCs w:val="28"/>
        </w:rPr>
      </w:pPr>
      <w:r w:rsidRPr="00E2338B">
        <w:rPr>
          <w:b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 </w:t>
      </w:r>
      <w:r>
        <w:rPr>
          <w:b/>
          <w:sz w:val="28"/>
          <w:szCs w:val="28"/>
        </w:rPr>
        <w:t>общественных</w:t>
      </w:r>
      <w:r w:rsidRPr="00E2338B">
        <w:rPr>
          <w:b/>
          <w:sz w:val="28"/>
          <w:szCs w:val="28"/>
        </w:rPr>
        <w:t xml:space="preserve"> территорий </w:t>
      </w:r>
      <w:r w:rsidRPr="00B07972">
        <w:rPr>
          <w:b/>
          <w:sz w:val="28"/>
          <w:szCs w:val="28"/>
        </w:rPr>
        <w:t xml:space="preserve">сельского поселения </w:t>
      </w:r>
      <w:r w:rsidR="00814F85" w:rsidRPr="00814F85">
        <w:rPr>
          <w:b/>
          <w:sz w:val="28"/>
          <w:szCs w:val="28"/>
        </w:rPr>
        <w:t>Акбердинский</w:t>
      </w:r>
      <w:r w:rsidR="00814F85" w:rsidRPr="00B07972">
        <w:rPr>
          <w:b/>
          <w:sz w:val="28"/>
          <w:szCs w:val="28"/>
        </w:rPr>
        <w:t xml:space="preserve"> </w:t>
      </w:r>
      <w:r w:rsidRPr="00B07972">
        <w:rPr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Pr="00E2338B">
        <w:rPr>
          <w:b/>
          <w:sz w:val="28"/>
          <w:szCs w:val="28"/>
        </w:rPr>
        <w:t xml:space="preserve">в муниципальную программу «Формирование современной городской среды </w:t>
      </w:r>
      <w:r w:rsidRPr="00B07972">
        <w:rPr>
          <w:b/>
          <w:sz w:val="28"/>
          <w:szCs w:val="28"/>
        </w:rPr>
        <w:t xml:space="preserve">сельского поселения </w:t>
      </w:r>
      <w:r w:rsidR="00814F85" w:rsidRPr="0025162D">
        <w:rPr>
          <w:b/>
          <w:sz w:val="28"/>
          <w:szCs w:val="28"/>
        </w:rPr>
        <w:t>Акбердинский</w:t>
      </w:r>
      <w:r w:rsidR="00814F85" w:rsidRPr="00B07972">
        <w:rPr>
          <w:b/>
          <w:sz w:val="28"/>
          <w:szCs w:val="28"/>
        </w:rPr>
        <w:t xml:space="preserve"> </w:t>
      </w:r>
      <w:r w:rsidRPr="00B07972">
        <w:rPr>
          <w:b/>
          <w:sz w:val="28"/>
          <w:szCs w:val="28"/>
        </w:rPr>
        <w:t>сельсовет муниципального района Иглинск</w:t>
      </w:r>
      <w:r w:rsidR="00814F85">
        <w:rPr>
          <w:b/>
          <w:sz w:val="28"/>
          <w:szCs w:val="28"/>
        </w:rPr>
        <w:t>ий район Республики Башкортоста</w:t>
      </w:r>
      <w:r>
        <w:rPr>
          <w:b/>
          <w:sz w:val="28"/>
          <w:szCs w:val="28"/>
        </w:rPr>
        <w:t>н</w:t>
      </w:r>
      <w:r w:rsidR="0025162D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 2018-2022</w:t>
      </w:r>
      <w:r w:rsidRPr="0071671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671C">
        <w:rPr>
          <w:b/>
          <w:sz w:val="28"/>
          <w:szCs w:val="28"/>
        </w:rPr>
        <w:t>»</w:t>
      </w:r>
    </w:p>
    <w:p w:rsidR="0025677F" w:rsidRPr="00444AB7" w:rsidRDefault="0025677F" w:rsidP="0025677F">
      <w:pPr>
        <w:jc w:val="center"/>
        <w:rPr>
          <w:sz w:val="28"/>
          <w:szCs w:val="28"/>
        </w:rPr>
      </w:pPr>
    </w:p>
    <w:p w:rsidR="0025677F" w:rsidRDefault="0025677F" w:rsidP="00814F85">
      <w:pPr>
        <w:ind w:firstLine="709"/>
        <w:jc w:val="center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. Настоящий Порядок, разработан</w:t>
      </w:r>
      <w:r w:rsidRPr="00444AB7">
        <w:rPr>
          <w:sz w:val="28"/>
          <w:szCs w:val="28"/>
        </w:rPr>
        <w:t xml:space="preserve"> в целях реализации муниципальной программы </w:t>
      </w:r>
      <w:r w:rsidRPr="00F62090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 xml:space="preserve">на территории сельского поселения </w:t>
      </w:r>
      <w:r w:rsidR="00814F85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 xml:space="preserve">сельсовет муниципального района Иглинский район Республики </w:t>
      </w:r>
      <w:proofErr w:type="spellStart"/>
      <w:r>
        <w:rPr>
          <w:sz w:val="28"/>
          <w:szCs w:val="28"/>
        </w:rPr>
        <w:t>Башкортостанна</w:t>
      </w:r>
      <w:proofErr w:type="spellEnd"/>
      <w:r>
        <w:rPr>
          <w:sz w:val="28"/>
          <w:szCs w:val="28"/>
        </w:rPr>
        <w:t xml:space="preserve"> 2018-2022</w:t>
      </w:r>
      <w:r w:rsidRPr="00F6209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62090">
        <w:rPr>
          <w:sz w:val="28"/>
          <w:szCs w:val="28"/>
        </w:rPr>
        <w:t xml:space="preserve">», </w:t>
      </w:r>
      <w:r w:rsidRPr="00444AB7">
        <w:rPr>
          <w:sz w:val="28"/>
          <w:szCs w:val="28"/>
        </w:rPr>
        <w:t xml:space="preserve">определяет условия и критерии отбора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 для</w:t>
      </w:r>
      <w:r w:rsidR="00814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включения общественных территорий сельского поселения </w:t>
      </w:r>
      <w:r w:rsidR="00814F85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 xml:space="preserve">сельсовет муниципального района Иглинский район Республики Башкортостан в муниципальную программу «Формирование современной городской среды на территории сельского поселения </w:t>
      </w:r>
      <w:r w:rsidR="00814F85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муниципального района Иглинский район Республики Башкортостан на 2018-2022 годы»</w:t>
      </w:r>
      <w:r w:rsidRPr="00444AB7">
        <w:rPr>
          <w:sz w:val="28"/>
          <w:szCs w:val="28"/>
        </w:rPr>
        <w:t xml:space="preserve"> (далее по тексту - перечень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территорий).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формируется из числа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сельского поселения</w:t>
      </w:r>
      <w:r w:rsidRPr="00444AB7">
        <w:rPr>
          <w:sz w:val="28"/>
          <w:szCs w:val="28"/>
        </w:rPr>
        <w:t xml:space="preserve">, претендующих на получение бюджетных средств и принявших участие в отборе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территорий.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Отбор </w:t>
      </w:r>
      <w:r>
        <w:rPr>
          <w:b/>
          <w:sz w:val="28"/>
          <w:szCs w:val="28"/>
        </w:rPr>
        <w:t>общественной</w:t>
      </w:r>
      <w:r w:rsidRPr="009B2759">
        <w:rPr>
          <w:b/>
          <w:sz w:val="28"/>
          <w:szCs w:val="28"/>
        </w:rPr>
        <w:t xml:space="preserve"> территории</w:t>
      </w:r>
      <w:r w:rsidRPr="009B2759">
        <w:rPr>
          <w:sz w:val="28"/>
          <w:szCs w:val="28"/>
        </w:rPr>
        <w:t xml:space="preserve"> – процесс представления,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 поселения в муниципальную программу 2018-2022 годы</w:t>
      </w:r>
      <w:r w:rsidRPr="009B2759">
        <w:rPr>
          <w:sz w:val="28"/>
          <w:szCs w:val="28"/>
        </w:rPr>
        <w:t>.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Общественная территория</w:t>
      </w:r>
      <w:r w:rsidRPr="009B275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общественной территории предполагает отсутствие платы за посещение.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Заинтересованные лица</w:t>
      </w:r>
      <w:r w:rsidRPr="009B275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население, постоянно проживающее на территории сел</w:t>
      </w:r>
      <w:r w:rsidR="00814F85">
        <w:rPr>
          <w:sz w:val="28"/>
          <w:szCs w:val="28"/>
        </w:rPr>
        <w:t>ьского поселения, юридические</w:t>
      </w:r>
      <w:r>
        <w:rPr>
          <w:sz w:val="28"/>
          <w:szCs w:val="28"/>
        </w:rPr>
        <w:t xml:space="preserve"> лица осуществляющие свою деятельность на территории сельского поселения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Участник отбора</w:t>
      </w:r>
      <w:r w:rsidRPr="009B2759">
        <w:rPr>
          <w:sz w:val="28"/>
          <w:szCs w:val="28"/>
        </w:rPr>
        <w:t xml:space="preserve"> – физическое или юридическое лицо, уполномоченное общим собранием </w:t>
      </w:r>
      <w:r>
        <w:rPr>
          <w:sz w:val="28"/>
          <w:szCs w:val="28"/>
        </w:rPr>
        <w:t>жителей сельского поселения</w:t>
      </w:r>
      <w:r w:rsidRPr="009B2759">
        <w:rPr>
          <w:sz w:val="28"/>
          <w:szCs w:val="28"/>
        </w:rPr>
        <w:t xml:space="preserve">, на формирование и подачу заявки, согласование дизайн-проекта благоустройства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территории, а также на участие в контроле, в том числе промежуточном, и приемке работ по благоустройству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Общественная ком</w:t>
      </w:r>
      <w:r w:rsidRPr="0081544C">
        <w:rPr>
          <w:b/>
          <w:sz w:val="28"/>
          <w:szCs w:val="28"/>
        </w:rPr>
        <w:t>иссия</w:t>
      </w:r>
      <w:r w:rsidRPr="009B2759">
        <w:rPr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 «Формирование комфортной городской среды», организации общественного </w:t>
      </w:r>
      <w:r w:rsidRPr="009B2759">
        <w:rPr>
          <w:sz w:val="28"/>
          <w:szCs w:val="28"/>
        </w:rPr>
        <w:lastRenderedPageBreak/>
        <w:t>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Элементы благоустройства </w:t>
      </w:r>
      <w:r>
        <w:rPr>
          <w:b/>
          <w:sz w:val="28"/>
          <w:szCs w:val="28"/>
        </w:rPr>
        <w:t>общественной</w:t>
      </w:r>
      <w:r w:rsidRPr="009B2759">
        <w:rPr>
          <w:b/>
          <w:sz w:val="28"/>
          <w:szCs w:val="28"/>
        </w:rPr>
        <w:t xml:space="preserve"> территории</w:t>
      </w:r>
      <w:r w:rsidRPr="009B2759">
        <w:rPr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территории.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Дизайн-проект благоустройства </w:t>
      </w:r>
      <w:r>
        <w:rPr>
          <w:b/>
          <w:sz w:val="28"/>
          <w:szCs w:val="28"/>
        </w:rPr>
        <w:t>общественной</w:t>
      </w:r>
      <w:r w:rsidRPr="009B2759">
        <w:rPr>
          <w:b/>
          <w:sz w:val="28"/>
          <w:szCs w:val="28"/>
        </w:rPr>
        <w:t xml:space="preserve"> территории</w:t>
      </w:r>
      <w:r w:rsidRPr="009B2759">
        <w:rPr>
          <w:sz w:val="28"/>
          <w:szCs w:val="28"/>
        </w:rPr>
        <w:t xml:space="preserve"> – документация, содержащая описание проекта благоустройства </w:t>
      </w:r>
      <w:r>
        <w:rPr>
          <w:sz w:val="28"/>
          <w:szCs w:val="28"/>
        </w:rPr>
        <w:t xml:space="preserve">общественной </w:t>
      </w:r>
      <w:r w:rsidRPr="009B2759">
        <w:rPr>
          <w:sz w:val="28"/>
          <w:szCs w:val="28"/>
        </w:rPr>
        <w:t xml:space="preserve">территории в текстовой и графической форме, определяющая проектные решения по функциональному зонированию </w:t>
      </w:r>
      <w:r>
        <w:rPr>
          <w:sz w:val="28"/>
          <w:szCs w:val="28"/>
        </w:rPr>
        <w:t xml:space="preserve">общественной </w:t>
      </w:r>
      <w:r w:rsidRPr="009B2759">
        <w:rPr>
          <w:sz w:val="28"/>
          <w:szCs w:val="28"/>
        </w:rPr>
        <w:t xml:space="preserve">территории, благоустройству каждой из зон, а также включающая перечень и стоимость работ. </w:t>
      </w:r>
    </w:p>
    <w:p w:rsidR="0025677F" w:rsidRPr="009B2759" w:rsidRDefault="0025677F" w:rsidP="0025677F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Функциональное зонирование </w:t>
      </w:r>
      <w:r>
        <w:rPr>
          <w:b/>
          <w:sz w:val="28"/>
          <w:szCs w:val="28"/>
        </w:rPr>
        <w:t xml:space="preserve">общественной </w:t>
      </w:r>
      <w:r w:rsidRPr="009B2759">
        <w:rPr>
          <w:b/>
          <w:sz w:val="28"/>
          <w:szCs w:val="28"/>
        </w:rPr>
        <w:t>территории</w:t>
      </w:r>
      <w:r w:rsidRPr="009B2759">
        <w:rPr>
          <w:sz w:val="28"/>
          <w:szCs w:val="28"/>
        </w:rPr>
        <w:t xml:space="preserve"> – выделение в процессе проектирования участков </w:t>
      </w:r>
      <w:r>
        <w:rPr>
          <w:sz w:val="28"/>
          <w:szCs w:val="28"/>
        </w:rPr>
        <w:t>общественной</w:t>
      </w:r>
      <w:r w:rsidRPr="009B2759">
        <w:rPr>
          <w:sz w:val="28"/>
          <w:szCs w:val="28"/>
        </w:rPr>
        <w:t xml:space="preserve"> территории, различных по своему функциональному назначению (зона спо</w:t>
      </w:r>
      <w:r>
        <w:rPr>
          <w:sz w:val="28"/>
          <w:szCs w:val="28"/>
        </w:rPr>
        <w:t xml:space="preserve">рта, детская зона, зона отдыха </w:t>
      </w:r>
      <w:r w:rsidRPr="009B2759">
        <w:rPr>
          <w:sz w:val="28"/>
          <w:szCs w:val="28"/>
        </w:rPr>
        <w:t>и т. д.).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9B2759">
        <w:rPr>
          <w:b/>
          <w:sz w:val="28"/>
          <w:szCs w:val="28"/>
        </w:rPr>
        <w:t>аявка</w:t>
      </w:r>
      <w:r w:rsidR="00814F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4AB7">
        <w:rPr>
          <w:sz w:val="28"/>
          <w:szCs w:val="28"/>
        </w:rPr>
        <w:t xml:space="preserve">заявка на участие в отборе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сельского поселения</w:t>
      </w:r>
      <w:r w:rsidRPr="00444AB7">
        <w:rPr>
          <w:sz w:val="28"/>
          <w:szCs w:val="28"/>
        </w:rPr>
        <w:t xml:space="preserve"> для формирования адресного перечня </w:t>
      </w:r>
      <w:r>
        <w:rPr>
          <w:sz w:val="28"/>
          <w:szCs w:val="28"/>
        </w:rPr>
        <w:t xml:space="preserve">для включения общественных территорий сельского поселения </w:t>
      </w:r>
      <w:r w:rsidR="00814F85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 xml:space="preserve">сельсовет муниципального района Иглинский район Республики Башкортостан по </w:t>
      </w:r>
      <w:r w:rsidRPr="00444AB7">
        <w:rPr>
          <w:sz w:val="28"/>
          <w:szCs w:val="28"/>
        </w:rPr>
        <w:t>форме, указанной в приложении 1 к настоящему</w:t>
      </w:r>
      <w:r>
        <w:rPr>
          <w:sz w:val="28"/>
          <w:szCs w:val="28"/>
        </w:rPr>
        <w:t xml:space="preserve"> П</w:t>
      </w:r>
      <w:r w:rsidRPr="00444AB7">
        <w:rPr>
          <w:sz w:val="28"/>
          <w:szCs w:val="28"/>
        </w:rPr>
        <w:t>орядку;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E331A1">
        <w:rPr>
          <w:b/>
          <w:color w:val="000000"/>
          <w:sz w:val="28"/>
          <w:szCs w:val="28"/>
        </w:rPr>
        <w:t xml:space="preserve">кт обследования общественных территорий </w:t>
      </w:r>
      <w:r w:rsidRPr="00E331A1">
        <w:rPr>
          <w:color w:val="000000"/>
          <w:sz w:val="28"/>
          <w:szCs w:val="28"/>
        </w:rPr>
        <w:t>– документ, составленный по форме, указанной в приложении № 2 к настоящему Порядку, на основании осмотра общественных территорий, содержащий перечень имеющихся дефектов и их объемов, подписанный представителями населения села и администрации сельского поселения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962A7">
        <w:rPr>
          <w:b/>
          <w:sz w:val="28"/>
          <w:szCs w:val="28"/>
        </w:rPr>
        <w:t>Организатор отбора</w:t>
      </w:r>
      <w:r w:rsidR="00814F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администрация сельского поселения </w:t>
      </w:r>
      <w:r w:rsidR="00814F85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муниципального района Иглинский район Республики Башкортостан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3. Для участия в отборе общественных территорий участники отбора должны выполнить следующие условия: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1) проведено обследование общественной территории села, составлен акт обследования общественной территории;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3) общим собранием жителей села принято решение об участии в отборе общественных территорий для включения общественных территорий сельского поселения </w:t>
      </w:r>
      <w:r w:rsidR="00814F85">
        <w:rPr>
          <w:sz w:val="28"/>
          <w:szCs w:val="28"/>
        </w:rPr>
        <w:t>Акбердинский</w:t>
      </w:r>
      <w:r w:rsidR="00192704">
        <w:rPr>
          <w:color w:val="000000"/>
          <w:sz w:val="28"/>
          <w:szCs w:val="28"/>
        </w:rPr>
        <w:t xml:space="preserve"> </w:t>
      </w:r>
      <w:r w:rsidRPr="00E331A1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Башкортостан, в том числе: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- о лице, уполномоченном на подачу заявки;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- об утверждении схемы благоустройства общественной территории и видов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планируемых работ;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- об определении уполномоченных лиц из числа жителей села для участия в обследовании общественной территории, приемке выполненных работ по благоустройству общественной территории,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lastRenderedPageBreak/>
        <w:t>-</w:t>
      </w:r>
      <w:r w:rsidR="00814F85">
        <w:rPr>
          <w:color w:val="000000"/>
          <w:sz w:val="28"/>
          <w:szCs w:val="28"/>
        </w:rPr>
        <w:t xml:space="preserve"> </w:t>
      </w:r>
      <w:r w:rsidRPr="00E331A1">
        <w:rPr>
          <w:color w:val="000000"/>
          <w:sz w:val="28"/>
          <w:szCs w:val="28"/>
        </w:rPr>
        <w:t>об условиях и форме участия (финансовом и (или) трудовом) жителей села на выполнение основного перечня работ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Указанное решение принимается большинством голосов от общего числа голосов, принимающих участие в данном собрании жителей села и оформляется протоколом по форме, указанной в приложении 3 к настоящему Порядку. </w:t>
      </w:r>
    </w:p>
    <w:p w:rsidR="0025677F" w:rsidRPr="00E331A1" w:rsidRDefault="0025677F" w:rsidP="0025677F">
      <w:pPr>
        <w:ind w:firstLine="709"/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-</w:t>
      </w:r>
      <w:r w:rsidR="00814F85">
        <w:rPr>
          <w:color w:val="000000"/>
          <w:sz w:val="28"/>
          <w:szCs w:val="28"/>
        </w:rPr>
        <w:t xml:space="preserve"> </w:t>
      </w:r>
      <w:r w:rsidRPr="00E331A1">
        <w:rPr>
          <w:color w:val="000000"/>
          <w:sz w:val="28"/>
          <w:szCs w:val="28"/>
        </w:rPr>
        <w:t xml:space="preserve">об обязательном последующем содержании за счет средств администрации </w:t>
      </w:r>
      <w:r w:rsidR="00814F85">
        <w:rPr>
          <w:color w:val="000000"/>
          <w:sz w:val="28"/>
          <w:szCs w:val="28"/>
        </w:rPr>
        <w:t xml:space="preserve">сельского поселения </w:t>
      </w:r>
      <w:r w:rsidR="00814F85">
        <w:rPr>
          <w:sz w:val="28"/>
          <w:szCs w:val="28"/>
        </w:rPr>
        <w:t>Акбердинский</w:t>
      </w:r>
      <w:r w:rsidR="00814F85" w:rsidRPr="00E331A1">
        <w:rPr>
          <w:color w:val="000000"/>
          <w:sz w:val="28"/>
          <w:szCs w:val="28"/>
        </w:rPr>
        <w:t xml:space="preserve"> </w:t>
      </w:r>
      <w:r w:rsidRPr="00E331A1">
        <w:rPr>
          <w:color w:val="000000"/>
          <w:sz w:val="28"/>
          <w:szCs w:val="28"/>
        </w:rPr>
        <w:t>сельсовет МР Иглинский район Республики Башкортостан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4. Организатор отбора готовит сообщение о проведении отбора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>территорий, которое подлежит официальному опубликованию в печатных средствах массовой информации и размещению на официальном сайте</w:t>
      </w:r>
      <w:r>
        <w:rPr>
          <w:sz w:val="28"/>
          <w:szCs w:val="28"/>
        </w:rPr>
        <w:t xml:space="preserve"> сельского поселения </w:t>
      </w:r>
      <w:r w:rsidR="00814F85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муниципального района Иглинский район Республики Башкортостан</w:t>
      </w:r>
      <w:r w:rsidRPr="00444AB7">
        <w:rPr>
          <w:sz w:val="28"/>
          <w:szCs w:val="28"/>
        </w:rPr>
        <w:t>:</w:t>
      </w:r>
      <w:r w:rsidR="00310B09" w:rsidRPr="00310B09">
        <w:t xml:space="preserve"> </w:t>
      </w:r>
      <w:r w:rsidR="00310B09" w:rsidRPr="00310B09">
        <w:rPr>
          <w:color w:val="FF0000"/>
          <w:sz w:val="28"/>
          <w:szCs w:val="28"/>
        </w:rPr>
        <w:t>http://sp</w:t>
      </w:r>
      <w:r w:rsidR="00814F85">
        <w:rPr>
          <w:color w:val="FF0000"/>
          <w:sz w:val="28"/>
          <w:szCs w:val="28"/>
        </w:rPr>
        <w:t>-</w:t>
      </w:r>
      <w:proofErr w:type="spellStart"/>
      <w:r w:rsidR="00814F85">
        <w:rPr>
          <w:color w:val="FF0000"/>
          <w:sz w:val="28"/>
          <w:szCs w:val="28"/>
          <w:lang w:val="en-US"/>
        </w:rPr>
        <w:t>akberdino</w:t>
      </w:r>
      <w:proofErr w:type="spellEnd"/>
      <w:r w:rsidR="00310B09" w:rsidRPr="00310B09">
        <w:rPr>
          <w:color w:val="FF0000"/>
          <w:sz w:val="28"/>
          <w:szCs w:val="28"/>
        </w:rPr>
        <w:t>.</w:t>
      </w:r>
      <w:proofErr w:type="spellStart"/>
      <w:r w:rsidR="00310B09" w:rsidRPr="00310B09">
        <w:rPr>
          <w:color w:val="FF0000"/>
          <w:sz w:val="28"/>
          <w:szCs w:val="28"/>
        </w:rPr>
        <w:t>ru</w:t>
      </w:r>
      <w:proofErr w:type="spellEnd"/>
      <w:r w:rsidR="00310B09" w:rsidRPr="00310B09">
        <w:rPr>
          <w:color w:val="FF0000"/>
          <w:sz w:val="28"/>
          <w:szCs w:val="28"/>
        </w:rPr>
        <w:t>/</w:t>
      </w:r>
      <w:r w:rsidRPr="00192704">
        <w:rPr>
          <w:color w:val="FF0000"/>
          <w:sz w:val="28"/>
          <w:szCs w:val="28"/>
        </w:rPr>
        <w:t xml:space="preserve">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5. Заявка на участие в отборе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подается участником отбора Организатору отбора в письменной форме в срок, установленный в сообщении о проведении отбора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25677F" w:rsidRDefault="0025677F" w:rsidP="00814F85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Срок подачи заявок должен составлять не более </w:t>
      </w:r>
      <w:r>
        <w:rPr>
          <w:sz w:val="28"/>
          <w:szCs w:val="28"/>
        </w:rPr>
        <w:t xml:space="preserve">15 </w:t>
      </w:r>
      <w:r w:rsidRPr="00444AB7">
        <w:rPr>
          <w:sz w:val="28"/>
          <w:szCs w:val="28"/>
        </w:rPr>
        <w:t>календарных дней с момента опубликования сообщения на сайте о</w:t>
      </w:r>
      <w:r>
        <w:rPr>
          <w:sz w:val="28"/>
          <w:szCs w:val="28"/>
        </w:rPr>
        <w:t>рганизатора отбора о проведении о</w:t>
      </w:r>
      <w:r w:rsidRPr="00444AB7">
        <w:rPr>
          <w:sz w:val="28"/>
          <w:szCs w:val="28"/>
        </w:rPr>
        <w:t xml:space="preserve">тбора.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4AB7">
        <w:rPr>
          <w:sz w:val="28"/>
          <w:szCs w:val="28"/>
        </w:rPr>
        <w:t>. Участник отбора формирует п</w:t>
      </w:r>
      <w:r w:rsidR="00814F85">
        <w:rPr>
          <w:sz w:val="28"/>
          <w:szCs w:val="28"/>
        </w:rPr>
        <w:t>акет документов, указанный в п.</w:t>
      </w:r>
      <w:r w:rsidRPr="00444AB7">
        <w:rPr>
          <w:sz w:val="28"/>
          <w:szCs w:val="28"/>
        </w:rPr>
        <w:t xml:space="preserve">б настоящего Порядка, и направляет его в адрес Организатора отбора в сроки, указанные в сообщении о проведении отбора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территорий. В отношении одной </w:t>
      </w:r>
      <w:r>
        <w:rPr>
          <w:sz w:val="28"/>
          <w:szCs w:val="28"/>
        </w:rPr>
        <w:t xml:space="preserve">общественной </w:t>
      </w:r>
      <w:r w:rsidRPr="00444AB7">
        <w:rPr>
          <w:sz w:val="28"/>
          <w:szCs w:val="28"/>
        </w:rPr>
        <w:t xml:space="preserve">территории может быть подана только одна заявка на участие в отборе.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4AB7">
        <w:rPr>
          <w:sz w:val="28"/>
          <w:szCs w:val="28"/>
        </w:rPr>
        <w:t xml:space="preserve">. Каждая заявка на участие в отборе регистрируется Организатором отбора отдельно.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4AB7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Pr="00444AB7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(далее</w:t>
      </w:r>
      <w:r w:rsidR="00814F85">
        <w:rPr>
          <w:sz w:val="28"/>
          <w:szCs w:val="28"/>
        </w:rPr>
        <w:t xml:space="preserve"> </w:t>
      </w:r>
      <w:r>
        <w:rPr>
          <w:sz w:val="28"/>
          <w:szCs w:val="28"/>
        </w:rPr>
        <w:t>- Комиссия)</w:t>
      </w:r>
      <w:r w:rsidRPr="00444AB7">
        <w:rPr>
          <w:sz w:val="28"/>
          <w:szCs w:val="28"/>
        </w:rPr>
        <w:t xml:space="preserve"> проводит отбор представленных заявок посредством оценки заявок на участие в отборе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территорий по балльной системе, исходя из содержания и значимости критериев отбора </w:t>
      </w:r>
      <w:r>
        <w:rPr>
          <w:sz w:val="28"/>
          <w:szCs w:val="28"/>
        </w:rPr>
        <w:t>общественных</w:t>
      </w:r>
      <w:r w:rsidRPr="00444AB7">
        <w:rPr>
          <w:sz w:val="28"/>
          <w:szCs w:val="28"/>
        </w:rPr>
        <w:t xml:space="preserve"> территорий для формирования перечня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для включения в муниципальную программу «Формирование современной городской среды сельского поселения </w:t>
      </w:r>
      <w:r w:rsidR="00814F85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 xml:space="preserve">сельсовет муниципального района Иглинский район Республики Башкортостан на 2018-2022 годы» </w:t>
      </w:r>
      <w:r w:rsidRPr="00444AB7">
        <w:rPr>
          <w:sz w:val="28"/>
          <w:szCs w:val="28"/>
        </w:rPr>
        <w:t>на проведение работ</w:t>
      </w:r>
      <w:r>
        <w:rPr>
          <w:sz w:val="28"/>
          <w:szCs w:val="28"/>
        </w:rPr>
        <w:t>,</w:t>
      </w:r>
      <w:r w:rsidRPr="00444AB7">
        <w:rPr>
          <w:sz w:val="28"/>
          <w:szCs w:val="28"/>
        </w:rPr>
        <w:t xml:space="preserve"> указанных в приложении 4 к настоящему Порядку, в срок не более 3 рабочих дней с момента окончания срока подачи заявок.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25677F" w:rsidRPr="00A3156A" w:rsidRDefault="00814F85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случае</w:t>
      </w:r>
      <w:r w:rsidR="008A44C7">
        <w:rPr>
          <w:sz w:val="27"/>
          <w:szCs w:val="27"/>
        </w:rPr>
        <w:t>,</w:t>
      </w:r>
      <w:r w:rsidR="0025677F" w:rsidRPr="00A3156A">
        <w:rPr>
          <w:sz w:val="27"/>
          <w:szCs w:val="27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В результате оценки представленных заявок осуществляется формирование перечня </w:t>
      </w:r>
      <w:r>
        <w:rPr>
          <w:sz w:val="27"/>
          <w:szCs w:val="27"/>
        </w:rPr>
        <w:t>общественных</w:t>
      </w:r>
      <w:r w:rsidRPr="00A3156A">
        <w:rPr>
          <w:sz w:val="27"/>
          <w:szCs w:val="27"/>
        </w:rPr>
        <w:t xml:space="preserve"> территорий из участников отбора в порядке очередности, в зависимости от присвоенного порядкового номера в порядке возрастания.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A3156A">
        <w:rPr>
          <w:sz w:val="27"/>
          <w:szCs w:val="27"/>
        </w:rPr>
        <w:t xml:space="preserve">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A3156A">
        <w:rPr>
          <w:sz w:val="27"/>
          <w:szCs w:val="27"/>
        </w:rPr>
        <w:t xml:space="preserve">. Заявка на участие в отборе отклоняется комиссией в следующих случаях: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1) представления пакета документов не в полном объеме;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2) невыполнения участником отбора условий, установленных в пункте 3 настоящего Порядка;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3) представления недостоверных сведений.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A3156A">
        <w:rPr>
          <w:sz w:val="27"/>
          <w:szCs w:val="27"/>
        </w:rPr>
        <w:t xml:space="preserve">. Отбор признается несостоявшимся в случаях, если: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1) отклонены все заявки на участие в отборе;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2) не подано ни одной заявки на участие в отборе;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3) подана только одна заявка на участие в отборе.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A3156A">
        <w:rPr>
          <w:sz w:val="27"/>
          <w:szCs w:val="27"/>
        </w:rPr>
        <w:t xml:space="preserve">. 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 w:rsidRPr="00A3156A">
        <w:rPr>
          <w:sz w:val="27"/>
          <w:szCs w:val="27"/>
        </w:rPr>
        <w:t xml:space="preserve">Если заявка соответствует требованиям и условиям настоящего Порядка, </w:t>
      </w:r>
      <w:r>
        <w:rPr>
          <w:sz w:val="27"/>
          <w:szCs w:val="27"/>
        </w:rPr>
        <w:t>общественная</w:t>
      </w:r>
      <w:r w:rsidRPr="00A3156A">
        <w:rPr>
          <w:sz w:val="27"/>
          <w:szCs w:val="27"/>
        </w:rPr>
        <w:t xml:space="preserve"> территория включается в перечень </w:t>
      </w:r>
      <w:r>
        <w:rPr>
          <w:sz w:val="27"/>
          <w:szCs w:val="27"/>
        </w:rPr>
        <w:t xml:space="preserve">общественных </w:t>
      </w:r>
      <w:r w:rsidRPr="00A3156A">
        <w:rPr>
          <w:sz w:val="27"/>
          <w:szCs w:val="27"/>
        </w:rPr>
        <w:t xml:space="preserve">территорий. </w:t>
      </w:r>
    </w:p>
    <w:p w:rsidR="0025677F" w:rsidRPr="00A3156A" w:rsidRDefault="0025677F" w:rsidP="0025677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A3156A">
        <w:rPr>
          <w:sz w:val="27"/>
          <w:szCs w:val="27"/>
        </w:rPr>
        <w:t xml:space="preserve">. По окончании выполнения работ по ремонту и благоустройству </w:t>
      </w:r>
      <w:r>
        <w:rPr>
          <w:sz w:val="27"/>
          <w:szCs w:val="27"/>
        </w:rPr>
        <w:t xml:space="preserve">общественной </w:t>
      </w:r>
      <w:r w:rsidRPr="00A3156A">
        <w:rPr>
          <w:sz w:val="27"/>
          <w:szCs w:val="27"/>
        </w:rPr>
        <w:t xml:space="preserve">территории уполномоченное </w:t>
      </w:r>
      <w:r>
        <w:rPr>
          <w:sz w:val="27"/>
          <w:szCs w:val="27"/>
        </w:rPr>
        <w:t>жителями сельского поселения</w:t>
      </w:r>
      <w:r w:rsidRPr="00A3156A">
        <w:rPr>
          <w:sz w:val="27"/>
          <w:szCs w:val="27"/>
        </w:rPr>
        <w:t xml:space="preserve">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25677F" w:rsidRDefault="0025677F" w:rsidP="0025677F">
      <w:pPr>
        <w:jc w:val="both"/>
        <w:rPr>
          <w:sz w:val="27"/>
          <w:szCs w:val="27"/>
        </w:rPr>
      </w:pPr>
    </w:p>
    <w:p w:rsidR="00310B09" w:rsidRDefault="00310B09" w:rsidP="0025677F">
      <w:pPr>
        <w:jc w:val="both"/>
        <w:rPr>
          <w:sz w:val="27"/>
          <w:szCs w:val="27"/>
        </w:rPr>
      </w:pPr>
    </w:p>
    <w:p w:rsidR="00310B09" w:rsidRDefault="00310B09" w:rsidP="0025677F">
      <w:pPr>
        <w:jc w:val="both"/>
        <w:rPr>
          <w:sz w:val="27"/>
          <w:szCs w:val="27"/>
        </w:rPr>
      </w:pPr>
    </w:p>
    <w:p w:rsidR="00310B09" w:rsidRDefault="00310B09" w:rsidP="0025677F">
      <w:pPr>
        <w:jc w:val="both"/>
        <w:rPr>
          <w:sz w:val="27"/>
          <w:szCs w:val="27"/>
        </w:rPr>
      </w:pPr>
    </w:p>
    <w:p w:rsidR="00310B09" w:rsidRPr="00A3156A" w:rsidRDefault="00310B09" w:rsidP="0025677F">
      <w:pPr>
        <w:jc w:val="both"/>
        <w:rPr>
          <w:sz w:val="27"/>
          <w:szCs w:val="27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95"/>
      </w:tblGrid>
      <w:tr w:rsidR="0025677F" w:rsidRPr="00AA1CAD" w:rsidTr="00212604">
        <w:trPr>
          <w:trHeight w:val="1455"/>
          <w:jc w:val="right"/>
        </w:trPr>
        <w:tc>
          <w:tcPr>
            <w:tcW w:w="5995" w:type="dxa"/>
          </w:tcPr>
          <w:p w:rsidR="0025677F" w:rsidRPr="00C91D35" w:rsidRDefault="0025677F" w:rsidP="00212604">
            <w:pPr>
              <w:tabs>
                <w:tab w:val="left" w:pos="0"/>
              </w:tabs>
              <w:spacing w:line="240" w:lineRule="exact"/>
              <w:jc w:val="both"/>
            </w:pPr>
            <w:r w:rsidRPr="00C91D35">
              <w:lastRenderedPageBreak/>
              <w:t xml:space="preserve">Приложение № 1 к Порядку и срокам представления, рассмотрения и оценки предложений граждан, организаций о включении  </w:t>
            </w:r>
            <w:r>
              <w:t>общественных</w:t>
            </w:r>
            <w:r w:rsidRPr="00C91D35">
              <w:t xml:space="preserve"> территорий </w:t>
            </w:r>
            <w:r w:rsidRPr="00630557">
              <w:t xml:space="preserve">сельского поселения </w:t>
            </w:r>
            <w:r w:rsidR="008A44C7" w:rsidRPr="008A44C7">
              <w:t>Акбердинский</w:t>
            </w:r>
            <w:r w:rsidRPr="00630557">
              <w:t xml:space="preserve"> сельсовет муниципального района Иглинский район Республики Башкортостан</w:t>
            </w:r>
            <w:r w:rsidR="003C20CE">
              <w:t xml:space="preserve"> </w:t>
            </w:r>
            <w:r w:rsidRPr="00C91D35">
              <w:t xml:space="preserve">в муниципальную программу «Формирование современной городской среды </w:t>
            </w:r>
            <w:r w:rsidRPr="00630557">
              <w:t xml:space="preserve">сельского поселения </w:t>
            </w:r>
            <w:r w:rsidR="008A44C7" w:rsidRPr="008A44C7">
              <w:t xml:space="preserve">Акбердинский </w:t>
            </w:r>
            <w:r w:rsidRPr="00630557">
              <w:t>сельсовет муниципального района Иглинский район Республики Башкортостан</w:t>
            </w:r>
            <w:r w:rsidR="003C20CE">
              <w:t xml:space="preserve"> </w:t>
            </w:r>
            <w:r>
              <w:t>на 2018-2022</w:t>
            </w:r>
            <w:r w:rsidRPr="00C91D35">
              <w:t xml:space="preserve"> год</w:t>
            </w:r>
            <w:r>
              <w:t>ы</w:t>
            </w:r>
            <w:r w:rsidRPr="00C91D35">
              <w:t>»</w:t>
            </w:r>
          </w:p>
          <w:p w:rsidR="0025677F" w:rsidRPr="00AA1CAD" w:rsidRDefault="0025677F" w:rsidP="0021260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677F" w:rsidRDefault="0025677F" w:rsidP="0025677F">
      <w:pPr>
        <w:spacing w:line="240" w:lineRule="exact"/>
        <w:jc w:val="both"/>
        <w:rPr>
          <w:sz w:val="28"/>
          <w:szCs w:val="28"/>
        </w:rPr>
      </w:pPr>
    </w:p>
    <w:p w:rsidR="0025677F" w:rsidRPr="00913C85" w:rsidRDefault="0025677F" w:rsidP="0025677F">
      <w:pPr>
        <w:tabs>
          <w:tab w:val="left" w:pos="0"/>
        </w:tabs>
        <w:ind w:firstLine="4962"/>
        <w:rPr>
          <w:sz w:val="24"/>
          <w:szCs w:val="24"/>
        </w:rPr>
      </w:pPr>
    </w:p>
    <w:p w:rsidR="0025677F" w:rsidRDefault="0025677F" w:rsidP="002567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25677F" w:rsidRDefault="0025677F" w:rsidP="002567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включении общественной территории в муниципальную программу формирования современной городской среды на территории села </w:t>
      </w:r>
      <w:proofErr w:type="spellStart"/>
      <w:r w:rsidR="008A44C7">
        <w:rPr>
          <w:rFonts w:ascii="Times New Roman" w:hAnsi="Times New Roman" w:cs="Times New Roman"/>
          <w:sz w:val="26"/>
          <w:szCs w:val="26"/>
        </w:rPr>
        <w:t>Акбердино</w:t>
      </w:r>
      <w:proofErr w:type="spellEnd"/>
      <w:r w:rsidR="008A4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2018-2022 году</w:t>
      </w:r>
    </w:p>
    <w:p w:rsidR="0025677F" w:rsidRDefault="0025677F" w:rsidP="0025677F">
      <w:pPr>
        <w:jc w:val="both"/>
        <w:rPr>
          <w:sz w:val="26"/>
          <w:szCs w:val="26"/>
        </w:rPr>
      </w:pP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СП </w:t>
      </w:r>
      <w:r w:rsidR="008A44C7">
        <w:rPr>
          <w:sz w:val="28"/>
          <w:szCs w:val="28"/>
        </w:rPr>
        <w:t>Акбердинский</w:t>
      </w:r>
      <w:r w:rsidR="008A44C7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_________________________________________</w:t>
      </w:r>
    </w:p>
    <w:p w:rsidR="0025677F" w:rsidRDefault="0025677F" w:rsidP="0025677F">
      <w:pPr>
        <w:jc w:val="both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>(указывается фамилия, имя, отчество полностью, наименование организации)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(имеющий местонахождение – для юридических лиц):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25677F" w:rsidRDefault="0025677F" w:rsidP="0025677F">
      <w:pP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телефона:___________________</w:t>
      </w: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Общая характеристика проекта</w:t>
      </w: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4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5"/>
        <w:gridCol w:w="3825"/>
      </w:tblGrid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Направление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Площадь, на которой реализуется проект, 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Заявитель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Целевая группа: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человек, заинтересованных в реализации проекта,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прямо заинтересованных,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677F" w:rsidRPr="00802377" w:rsidTr="00212604"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косвенно заинтересованных,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Default="0025677F" w:rsidP="002126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5677F" w:rsidRDefault="0025677F" w:rsidP="002567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Описание проекта (не более 3 страниц)</w:t>
      </w:r>
    </w:p>
    <w:p w:rsidR="0025677F" w:rsidRDefault="0025677F" w:rsidP="0025677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Описание проблемы и обоснование ее актуальности для жителей поселения: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существующей ситуации и описание решаемой проблемы;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выполнения проекта;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 людей, которых касается решаемая проблема;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 решаемой проблемы для поселения, общественная значимость.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и задачи проекта.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Мероприятия по реализации проекта: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предполагаемое воздействие на окружающую среду.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Ожидаемые результаты проекта: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количественные показатели.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77F" w:rsidRDefault="0025677F" w:rsidP="002567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                                                                                     ____________________</w:t>
      </w:r>
    </w:p>
    <w:p w:rsidR="0025677F" w:rsidRDefault="0025677F" w:rsidP="002567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(подпись)                                                                                                      (Ф.И.О.)</w:t>
      </w:r>
    </w:p>
    <w:p w:rsidR="0025677F" w:rsidRDefault="0025677F" w:rsidP="0025677F">
      <w:pPr>
        <w:rPr>
          <w:sz w:val="26"/>
          <w:szCs w:val="26"/>
        </w:rPr>
      </w:pPr>
    </w:p>
    <w:p w:rsidR="0025677F" w:rsidRDefault="0025677F" w:rsidP="0025677F"/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95"/>
      </w:tblGrid>
      <w:tr w:rsidR="0025677F" w:rsidRPr="00E331A1" w:rsidTr="00212604">
        <w:trPr>
          <w:trHeight w:val="1455"/>
          <w:jc w:val="right"/>
        </w:trPr>
        <w:tc>
          <w:tcPr>
            <w:tcW w:w="5995" w:type="dxa"/>
          </w:tcPr>
          <w:p w:rsidR="0025677F" w:rsidRPr="00E331A1" w:rsidRDefault="0025677F" w:rsidP="00212604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  <w:r w:rsidRPr="00E331A1">
              <w:rPr>
                <w:color w:val="000000"/>
              </w:rPr>
              <w:lastRenderedPageBreak/>
              <w:t xml:space="preserve">Приложение № 2 к Порядку и срокам представления, рассмотрения и оценки предложений граждан, организаций о включении  общественных территорий сельского поселения </w:t>
            </w:r>
            <w:r w:rsidR="008A44C7" w:rsidRPr="008A44C7">
              <w:t>Акбердинский</w:t>
            </w:r>
            <w:r w:rsidR="00DC5E28">
              <w:rPr>
                <w:color w:val="000000"/>
              </w:rPr>
              <w:t xml:space="preserve"> </w:t>
            </w:r>
            <w:r w:rsidRPr="00E331A1">
              <w:rPr>
                <w:color w:val="000000"/>
              </w:rPr>
              <w:t xml:space="preserve"> сельсовет муниципального района Иглинский район Республики Башкортостан</w:t>
            </w:r>
            <w:r w:rsidR="003C20CE">
              <w:rPr>
                <w:color w:val="000000"/>
              </w:rPr>
              <w:t xml:space="preserve"> </w:t>
            </w:r>
            <w:r w:rsidRPr="00E331A1">
              <w:rPr>
                <w:color w:val="000000"/>
              </w:rPr>
              <w:t xml:space="preserve">в муниципальную программу «Формирование современной городской среды сельского поселения </w:t>
            </w:r>
            <w:r w:rsidR="008A44C7" w:rsidRPr="008A44C7">
              <w:t>Акбердинский</w:t>
            </w:r>
            <w:r w:rsidR="008A44C7" w:rsidRPr="008A44C7">
              <w:rPr>
                <w:color w:val="000000"/>
              </w:rPr>
              <w:t xml:space="preserve"> </w:t>
            </w:r>
            <w:r w:rsidRPr="00E331A1">
              <w:rPr>
                <w:color w:val="000000"/>
              </w:rPr>
              <w:t>сельсовет муниципального района Иглинский район Республики Башкортостан</w:t>
            </w:r>
            <w:r w:rsidR="003C20CE">
              <w:rPr>
                <w:color w:val="000000"/>
              </w:rPr>
              <w:t xml:space="preserve"> </w:t>
            </w:r>
            <w:r w:rsidRPr="00E331A1">
              <w:rPr>
                <w:color w:val="000000"/>
              </w:rPr>
              <w:t>на 2018-2022 годы»</w:t>
            </w:r>
          </w:p>
          <w:p w:rsidR="0025677F" w:rsidRPr="00E331A1" w:rsidRDefault="0025677F" w:rsidP="00212604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</w:p>
          <w:p w:rsidR="0025677F" w:rsidRPr="00E331A1" w:rsidRDefault="0025677F" w:rsidP="00212604">
            <w:pPr>
              <w:tabs>
                <w:tab w:val="left" w:pos="0"/>
              </w:tabs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25677F" w:rsidRPr="00E331A1" w:rsidRDefault="0025677F" w:rsidP="0025677F">
      <w:pPr>
        <w:tabs>
          <w:tab w:val="left" w:pos="0"/>
        </w:tabs>
        <w:spacing w:line="240" w:lineRule="exact"/>
        <w:ind w:firstLine="4962"/>
        <w:rPr>
          <w:color w:val="000000"/>
          <w:sz w:val="28"/>
          <w:szCs w:val="28"/>
        </w:rPr>
      </w:pPr>
    </w:p>
    <w:p w:rsidR="0025677F" w:rsidRPr="00E331A1" w:rsidRDefault="0025677F" w:rsidP="00310B09">
      <w:pPr>
        <w:jc w:val="center"/>
        <w:rPr>
          <w:b/>
          <w:color w:val="000000"/>
          <w:sz w:val="28"/>
          <w:szCs w:val="28"/>
        </w:rPr>
      </w:pPr>
      <w:r w:rsidRPr="00E331A1">
        <w:rPr>
          <w:b/>
          <w:color w:val="000000"/>
          <w:sz w:val="28"/>
          <w:szCs w:val="28"/>
        </w:rPr>
        <w:t>АКТ</w:t>
      </w:r>
    </w:p>
    <w:p w:rsidR="0025677F" w:rsidRPr="00E331A1" w:rsidRDefault="0025677F" w:rsidP="0025677F">
      <w:pPr>
        <w:jc w:val="center"/>
        <w:rPr>
          <w:b/>
          <w:color w:val="000000"/>
          <w:sz w:val="28"/>
          <w:szCs w:val="28"/>
        </w:rPr>
      </w:pPr>
      <w:r w:rsidRPr="00E331A1">
        <w:rPr>
          <w:b/>
          <w:color w:val="000000"/>
          <w:sz w:val="28"/>
          <w:szCs w:val="28"/>
        </w:rPr>
        <w:t>обследования общественных территорий сельского поселения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«___»_______________201_ года                             </w:t>
      </w:r>
      <w:r w:rsidR="008A44C7">
        <w:rPr>
          <w:color w:val="000000"/>
          <w:sz w:val="28"/>
          <w:szCs w:val="28"/>
        </w:rPr>
        <w:t xml:space="preserve">       </w:t>
      </w:r>
      <w:r w:rsidRPr="00E331A1">
        <w:rPr>
          <w:color w:val="000000"/>
          <w:sz w:val="28"/>
          <w:szCs w:val="28"/>
        </w:rPr>
        <w:t xml:space="preserve">              с.</w:t>
      </w:r>
      <w:r w:rsidR="008A44C7">
        <w:rPr>
          <w:color w:val="000000"/>
          <w:sz w:val="28"/>
          <w:szCs w:val="28"/>
        </w:rPr>
        <w:t xml:space="preserve"> </w:t>
      </w:r>
      <w:proofErr w:type="spellStart"/>
      <w:r w:rsidR="008A44C7">
        <w:rPr>
          <w:color w:val="000000"/>
          <w:sz w:val="28"/>
          <w:szCs w:val="28"/>
        </w:rPr>
        <w:t>Акбердино</w:t>
      </w:r>
      <w:proofErr w:type="spellEnd"/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</w:p>
    <w:p w:rsidR="0025677F" w:rsidRPr="00E331A1" w:rsidRDefault="0025677F" w:rsidP="0025677F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Наименование участника отбора (Ф.И.О.):______________________________</w:t>
      </w:r>
    </w:p>
    <w:p w:rsidR="0025677F" w:rsidRPr="00E331A1" w:rsidRDefault="0025677F" w:rsidP="0025677F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Произвели обследование общественной территории, расположенной по адресу: </w:t>
      </w:r>
      <w:proofErr w:type="spellStart"/>
      <w:r w:rsidRPr="00E331A1">
        <w:rPr>
          <w:color w:val="000000"/>
          <w:sz w:val="28"/>
          <w:szCs w:val="28"/>
        </w:rPr>
        <w:t>с.</w:t>
      </w:r>
      <w:r w:rsidR="008A44C7">
        <w:rPr>
          <w:color w:val="000000"/>
          <w:sz w:val="28"/>
          <w:szCs w:val="28"/>
        </w:rPr>
        <w:t>Акбердино</w:t>
      </w:r>
      <w:proofErr w:type="spellEnd"/>
      <w:r w:rsidRPr="00E331A1">
        <w:rPr>
          <w:color w:val="000000"/>
          <w:sz w:val="28"/>
          <w:szCs w:val="28"/>
        </w:rPr>
        <w:t>, ________________________________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Обследованием на месте установлено: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97"/>
        <w:gridCol w:w="2394"/>
        <w:gridCol w:w="1326"/>
        <w:gridCol w:w="1159"/>
        <w:gridCol w:w="1699"/>
      </w:tblGrid>
      <w:tr w:rsidR="0025677F" w:rsidRPr="00E331A1" w:rsidTr="00212604">
        <w:tc>
          <w:tcPr>
            <w:tcW w:w="5138" w:type="dxa"/>
            <w:gridSpan w:val="3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Примечание</w:t>
            </w:r>
          </w:p>
        </w:tc>
      </w:tr>
      <w:tr w:rsidR="0025677F" w:rsidRPr="00E331A1" w:rsidTr="00212604">
        <w:tc>
          <w:tcPr>
            <w:tcW w:w="2744" w:type="dxa"/>
            <w:gridSpan w:val="2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Общественная территория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212604">
        <w:tc>
          <w:tcPr>
            <w:tcW w:w="547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212604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</w:rPr>
              <w:t>Наличие  дорожно-</w:t>
            </w:r>
            <w:proofErr w:type="spellStart"/>
            <w:r w:rsidRPr="00E331A1">
              <w:rPr>
                <w:color w:val="000000"/>
              </w:rPr>
              <w:t>тропиночной</w:t>
            </w:r>
            <w:proofErr w:type="spellEnd"/>
            <w:r w:rsidRPr="00E331A1">
              <w:rPr>
                <w:color w:val="000000"/>
              </w:rPr>
              <w:t xml:space="preserve"> сети (с наличием твердого покрытия)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212604">
        <w:tc>
          <w:tcPr>
            <w:tcW w:w="547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212604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212604">
        <w:tc>
          <w:tcPr>
            <w:tcW w:w="547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212604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212604">
        <w:tc>
          <w:tcPr>
            <w:tcW w:w="547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212604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212604">
        <w:tc>
          <w:tcPr>
            <w:tcW w:w="547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212604">
            <w:pPr>
              <w:jc w:val="both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Наличие озеленения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212604">
        <w:tc>
          <w:tcPr>
            <w:tcW w:w="547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212604">
            <w:pPr>
              <w:jc w:val="both"/>
              <w:rPr>
                <w:color w:val="000000"/>
              </w:rPr>
            </w:pPr>
            <w:r w:rsidRPr="00E331A1">
              <w:rPr>
                <w:color w:val="000000"/>
              </w:rPr>
              <w:t xml:space="preserve">Наличие  площадок социально-бытового назначения (детские игровые, спортивные площадки.)   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212604">
        <w:tc>
          <w:tcPr>
            <w:tcW w:w="547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7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212604">
            <w:pPr>
              <w:jc w:val="both"/>
              <w:rPr>
                <w:color w:val="000000"/>
              </w:rPr>
            </w:pPr>
            <w:r w:rsidRPr="00E331A1">
              <w:rPr>
                <w:color w:val="000000"/>
              </w:rPr>
              <w:t>Наличие  спусков (пандусов) для маломобильных групп населения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</w:tr>
      <w:tr w:rsidR="0025677F" w:rsidRPr="00E331A1" w:rsidTr="00212604">
        <w:tc>
          <w:tcPr>
            <w:tcW w:w="547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  <w:r w:rsidRPr="00E331A1">
              <w:rPr>
                <w:color w:val="000000"/>
                <w:sz w:val="22"/>
              </w:rPr>
              <w:t>8</w:t>
            </w:r>
          </w:p>
        </w:tc>
        <w:tc>
          <w:tcPr>
            <w:tcW w:w="2197" w:type="dxa"/>
            <w:shd w:val="clear" w:color="auto" w:fill="auto"/>
          </w:tcPr>
          <w:p w:rsidR="0025677F" w:rsidRPr="00E331A1" w:rsidRDefault="0025677F" w:rsidP="00212604">
            <w:pPr>
              <w:jc w:val="both"/>
              <w:rPr>
                <w:color w:val="000000"/>
              </w:rPr>
            </w:pPr>
            <w:r w:rsidRPr="00E331A1">
              <w:rPr>
                <w:color w:val="000000"/>
              </w:rPr>
              <w:t>Наличие осветительных приборов</w:t>
            </w:r>
          </w:p>
        </w:tc>
        <w:tc>
          <w:tcPr>
            <w:tcW w:w="2394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25677F" w:rsidRPr="00E331A1" w:rsidRDefault="0025677F" w:rsidP="00212604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25677F" w:rsidRPr="00E331A1" w:rsidRDefault="0025677F" w:rsidP="0025677F">
      <w:pPr>
        <w:rPr>
          <w:color w:val="000000"/>
          <w:sz w:val="28"/>
          <w:szCs w:val="28"/>
        </w:rPr>
      </w:pPr>
    </w:p>
    <w:p w:rsidR="0025677F" w:rsidRPr="00E331A1" w:rsidRDefault="0025677F" w:rsidP="0025677F">
      <w:pPr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Представители населения села </w:t>
      </w:r>
      <w:proofErr w:type="spellStart"/>
      <w:r w:rsidR="008A44C7">
        <w:rPr>
          <w:color w:val="000000"/>
          <w:sz w:val="28"/>
          <w:szCs w:val="28"/>
        </w:rPr>
        <w:t>Акбердино</w:t>
      </w:r>
      <w:proofErr w:type="spellEnd"/>
      <w:r w:rsidRPr="00E331A1">
        <w:rPr>
          <w:color w:val="000000"/>
          <w:sz w:val="28"/>
          <w:szCs w:val="28"/>
        </w:rPr>
        <w:t>:_____________     ________________</w:t>
      </w:r>
    </w:p>
    <w:p w:rsidR="0025677F" w:rsidRPr="00E331A1" w:rsidRDefault="0025677F" w:rsidP="0025677F">
      <w:pPr>
        <w:rPr>
          <w:color w:val="000000"/>
        </w:rPr>
      </w:pPr>
      <w:r w:rsidRPr="00E331A1">
        <w:rPr>
          <w:color w:val="000000"/>
        </w:rPr>
        <w:t xml:space="preserve">                                                                                                                      (подпись)                              (Ф.И.О.) </w:t>
      </w:r>
    </w:p>
    <w:p w:rsidR="0025677F" w:rsidRPr="00E331A1" w:rsidRDefault="0025677F" w:rsidP="0025677F">
      <w:pPr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 xml:space="preserve">                                                                              _____________     ________________</w:t>
      </w:r>
    </w:p>
    <w:p w:rsidR="0025677F" w:rsidRPr="00E331A1" w:rsidRDefault="0025677F" w:rsidP="0025677F">
      <w:pPr>
        <w:rPr>
          <w:color w:val="000000"/>
        </w:rPr>
      </w:pPr>
      <w:r w:rsidRPr="00E331A1">
        <w:rPr>
          <w:color w:val="000000"/>
        </w:rPr>
        <w:t xml:space="preserve">                                                                                                                        (подпись)                              (Ф.И.О.) </w:t>
      </w:r>
    </w:p>
    <w:p w:rsidR="0025677F" w:rsidRPr="00E331A1" w:rsidRDefault="0025677F" w:rsidP="0025677F">
      <w:pPr>
        <w:jc w:val="both"/>
        <w:rPr>
          <w:color w:val="000000"/>
          <w:sz w:val="28"/>
          <w:szCs w:val="28"/>
        </w:rPr>
      </w:pPr>
      <w:r w:rsidRPr="00E331A1">
        <w:rPr>
          <w:color w:val="000000"/>
          <w:sz w:val="28"/>
          <w:szCs w:val="28"/>
        </w:rPr>
        <w:t>Представитель администрации СП:_______________     ________________</w:t>
      </w:r>
    </w:p>
    <w:p w:rsidR="0025677F" w:rsidRPr="00E331A1" w:rsidRDefault="0025677F" w:rsidP="0025677F">
      <w:pPr>
        <w:jc w:val="both"/>
        <w:rPr>
          <w:color w:val="000000"/>
        </w:rPr>
      </w:pPr>
      <w:r w:rsidRPr="00E331A1">
        <w:rPr>
          <w:color w:val="000000"/>
        </w:rPr>
        <w:t xml:space="preserve">                                                                                                    (подпись)                              (Ф.И.О.)</w:t>
      </w:r>
    </w:p>
    <w:p w:rsidR="0025677F" w:rsidRPr="00733AC2" w:rsidRDefault="0025677F" w:rsidP="0025677F">
      <w:pPr>
        <w:jc w:val="both"/>
        <w:rPr>
          <w:color w:val="FF66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95"/>
      </w:tblGrid>
      <w:tr w:rsidR="0025677F" w:rsidRPr="00AA1CAD" w:rsidTr="00212604">
        <w:trPr>
          <w:trHeight w:val="1455"/>
          <w:jc w:val="right"/>
        </w:trPr>
        <w:tc>
          <w:tcPr>
            <w:tcW w:w="5995" w:type="dxa"/>
          </w:tcPr>
          <w:p w:rsidR="0025677F" w:rsidRPr="00C91D35" w:rsidRDefault="0025677F" w:rsidP="00212604">
            <w:pPr>
              <w:tabs>
                <w:tab w:val="left" w:pos="0"/>
              </w:tabs>
              <w:spacing w:line="240" w:lineRule="exact"/>
              <w:jc w:val="both"/>
            </w:pPr>
            <w:r w:rsidRPr="00C91D35">
              <w:lastRenderedPageBreak/>
              <w:t xml:space="preserve">Приложение № </w:t>
            </w:r>
            <w:r>
              <w:t>3</w:t>
            </w:r>
            <w:r w:rsidRPr="00C91D35">
              <w:t xml:space="preserve"> к Порядку и срокам представления, рассмотрения и оценки предложений граждан, организаций о включении  </w:t>
            </w:r>
            <w:r>
              <w:t>общественных</w:t>
            </w:r>
            <w:r w:rsidRPr="00C91D35">
              <w:t xml:space="preserve"> территорий </w:t>
            </w:r>
            <w:r w:rsidRPr="00630557">
              <w:t xml:space="preserve">сельского поселения </w:t>
            </w:r>
            <w:r w:rsidR="008A44C7" w:rsidRPr="008A44C7">
              <w:t>Акбердинский</w:t>
            </w:r>
            <w:r w:rsidR="00920F8A">
              <w:t xml:space="preserve"> </w:t>
            </w:r>
            <w:r w:rsidRPr="00630557">
              <w:t>сельсовет муниципального района Иглинский район Республики Башкортостан</w:t>
            </w:r>
            <w:r w:rsidR="003C20CE">
              <w:t xml:space="preserve"> </w:t>
            </w:r>
            <w:r w:rsidRPr="00C91D35">
              <w:t xml:space="preserve">в муниципальную программу «Формирование современной городской среды </w:t>
            </w:r>
            <w:r w:rsidRPr="00630557">
              <w:t xml:space="preserve">сельского поселения </w:t>
            </w:r>
            <w:r w:rsidR="008A44C7" w:rsidRPr="008A44C7">
              <w:t>Акбердинский</w:t>
            </w:r>
            <w:r w:rsidR="008A44C7" w:rsidRPr="00630557">
              <w:t xml:space="preserve"> </w:t>
            </w:r>
            <w:r w:rsidRPr="00630557">
              <w:t>сельсовет муниципального района Иглинский район Республики Башкортостан</w:t>
            </w:r>
            <w:r w:rsidR="00BE2FFC">
              <w:t xml:space="preserve"> на</w:t>
            </w:r>
            <w:r>
              <w:t xml:space="preserve"> 2018-2022</w:t>
            </w:r>
            <w:r w:rsidRPr="00C91D35">
              <w:t xml:space="preserve"> год</w:t>
            </w:r>
            <w:r>
              <w:t>ы</w:t>
            </w:r>
            <w:r w:rsidRPr="00C91D35">
              <w:t>»</w:t>
            </w:r>
          </w:p>
          <w:p w:rsidR="0025677F" w:rsidRPr="00C91D35" w:rsidRDefault="0025677F" w:rsidP="00212604">
            <w:pPr>
              <w:tabs>
                <w:tab w:val="left" w:pos="0"/>
              </w:tabs>
              <w:spacing w:line="240" w:lineRule="exact"/>
              <w:jc w:val="both"/>
            </w:pPr>
          </w:p>
          <w:p w:rsidR="0025677F" w:rsidRPr="00AA1CAD" w:rsidRDefault="0025677F" w:rsidP="00212604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5677F" w:rsidRPr="00913C85" w:rsidRDefault="0025677F" w:rsidP="0025677F">
      <w:pPr>
        <w:tabs>
          <w:tab w:val="left" w:pos="0"/>
        </w:tabs>
        <w:ind w:firstLine="4962"/>
        <w:rPr>
          <w:sz w:val="24"/>
          <w:szCs w:val="24"/>
        </w:rPr>
      </w:pPr>
    </w:p>
    <w:p w:rsidR="0025677F" w:rsidRDefault="0025677F" w:rsidP="0025677F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25677F" w:rsidRPr="0057426D" w:rsidRDefault="0025677F" w:rsidP="0025677F">
      <w:pPr>
        <w:jc w:val="center"/>
        <w:rPr>
          <w:b/>
          <w:sz w:val="28"/>
          <w:szCs w:val="28"/>
        </w:rPr>
      </w:pPr>
      <w:r w:rsidRPr="0057426D">
        <w:rPr>
          <w:b/>
          <w:sz w:val="28"/>
          <w:szCs w:val="28"/>
        </w:rPr>
        <w:t>ФОРМА ПРОТОКОЛА №______ - 201_ (указывается год)</w:t>
      </w:r>
    </w:p>
    <w:p w:rsidR="0025677F" w:rsidRPr="00444AB7" w:rsidRDefault="0025677F" w:rsidP="0025677F">
      <w:pPr>
        <w:jc w:val="center"/>
        <w:rPr>
          <w:sz w:val="28"/>
          <w:szCs w:val="28"/>
        </w:rPr>
      </w:pPr>
      <w:r w:rsidRPr="0057426D">
        <w:rPr>
          <w:b/>
          <w:sz w:val="28"/>
          <w:szCs w:val="28"/>
        </w:rPr>
        <w:t xml:space="preserve">общего собрания </w:t>
      </w:r>
      <w:r>
        <w:rPr>
          <w:b/>
          <w:sz w:val="28"/>
          <w:szCs w:val="28"/>
        </w:rPr>
        <w:t xml:space="preserve">жителей села </w:t>
      </w:r>
      <w:proofErr w:type="spellStart"/>
      <w:r w:rsidR="008A44C7">
        <w:rPr>
          <w:b/>
          <w:sz w:val="28"/>
          <w:szCs w:val="28"/>
        </w:rPr>
        <w:t>Акбердино</w:t>
      </w:r>
      <w:proofErr w:type="spellEnd"/>
      <w:r w:rsidR="00920F8A">
        <w:rPr>
          <w:b/>
          <w:sz w:val="28"/>
          <w:szCs w:val="28"/>
        </w:rPr>
        <w:t xml:space="preserve">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«___</w:t>
      </w:r>
      <w:r w:rsidRPr="00444AB7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Pr="00444AB7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 г.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Время проведения</w:t>
      </w:r>
      <w:r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 </w:t>
      </w:r>
      <w:proofErr w:type="gramStart"/>
      <w:r w:rsidRPr="00444AB7">
        <w:rPr>
          <w:sz w:val="28"/>
          <w:szCs w:val="28"/>
        </w:rPr>
        <w:t>час.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 мин. - </w:t>
      </w:r>
      <w:r>
        <w:rPr>
          <w:sz w:val="28"/>
          <w:szCs w:val="28"/>
        </w:rPr>
        <w:t>________</w:t>
      </w:r>
      <w:r w:rsidRPr="00444AB7">
        <w:rPr>
          <w:sz w:val="28"/>
          <w:szCs w:val="28"/>
        </w:rPr>
        <w:t>час.</w:t>
      </w:r>
      <w:r>
        <w:rPr>
          <w:sz w:val="28"/>
          <w:szCs w:val="28"/>
        </w:rPr>
        <w:t xml:space="preserve"> _________</w:t>
      </w:r>
      <w:r w:rsidRPr="00444AB7">
        <w:rPr>
          <w:sz w:val="28"/>
          <w:szCs w:val="28"/>
        </w:rPr>
        <w:t xml:space="preserve"> мин.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Присутствовали </w:t>
      </w:r>
      <w:r>
        <w:rPr>
          <w:sz w:val="28"/>
          <w:szCs w:val="28"/>
        </w:rPr>
        <w:t xml:space="preserve">жители села </w:t>
      </w:r>
      <w:proofErr w:type="spellStart"/>
      <w:r w:rsidR="008A44C7">
        <w:rPr>
          <w:sz w:val="28"/>
          <w:szCs w:val="28"/>
        </w:rPr>
        <w:t>Акбердино</w:t>
      </w:r>
      <w:proofErr w:type="spellEnd"/>
      <w:r w:rsidR="00920F8A">
        <w:rPr>
          <w:sz w:val="28"/>
          <w:szCs w:val="28"/>
        </w:rPr>
        <w:t xml:space="preserve">  </w:t>
      </w:r>
      <w:r w:rsidRPr="00444AB7">
        <w:rPr>
          <w:sz w:val="28"/>
          <w:szCs w:val="28"/>
        </w:rPr>
        <w:t xml:space="preserve">согласно списку регистрации: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______ человек</w:t>
      </w:r>
      <w:r w:rsidRPr="00444AB7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</w:t>
      </w:r>
      <w:r w:rsidRPr="00444AB7">
        <w:rPr>
          <w:sz w:val="28"/>
          <w:szCs w:val="28"/>
        </w:rPr>
        <w:t xml:space="preserve">% голосов; 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Общее собрание проводится по инициативе </w:t>
      </w:r>
      <w:r>
        <w:rPr>
          <w:sz w:val="28"/>
          <w:szCs w:val="28"/>
        </w:rPr>
        <w:t>____________________________</w:t>
      </w:r>
    </w:p>
    <w:p w:rsidR="0025677F" w:rsidRDefault="0025677F" w:rsidP="0025677F">
      <w:pPr>
        <w:jc w:val="both"/>
      </w:pPr>
      <w:r w:rsidRPr="00B50B5A">
        <w:t>(Ф.И.О.</w:t>
      </w:r>
      <w:r>
        <w:t>)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B7">
        <w:rPr>
          <w:sz w:val="28"/>
          <w:szCs w:val="28"/>
        </w:rPr>
        <w:t xml:space="preserve">редложено из числа присутствующих </w:t>
      </w:r>
      <w:r>
        <w:rPr>
          <w:sz w:val="28"/>
          <w:szCs w:val="28"/>
        </w:rPr>
        <w:t xml:space="preserve">жителей </w:t>
      </w:r>
      <w:proofErr w:type="spellStart"/>
      <w:proofErr w:type="gramStart"/>
      <w:r>
        <w:rPr>
          <w:sz w:val="28"/>
          <w:szCs w:val="28"/>
        </w:rPr>
        <w:t>с.</w:t>
      </w:r>
      <w:r w:rsidR="008A44C7">
        <w:rPr>
          <w:sz w:val="28"/>
          <w:szCs w:val="28"/>
        </w:rPr>
        <w:t>Акбердино</w:t>
      </w:r>
      <w:proofErr w:type="spellEnd"/>
      <w:r w:rsidR="00920F8A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избрать</w:t>
      </w:r>
      <w:proofErr w:type="gramEnd"/>
      <w:r w:rsidRPr="00444AB7">
        <w:rPr>
          <w:sz w:val="28"/>
          <w:szCs w:val="28"/>
        </w:rPr>
        <w:t xml:space="preserve"> председателя, секретаря собрания и членов счетной комиссии в составе </w:t>
      </w:r>
      <w:r>
        <w:rPr>
          <w:sz w:val="28"/>
          <w:szCs w:val="28"/>
        </w:rPr>
        <w:t>__________</w:t>
      </w:r>
      <w:r w:rsidR="008A44C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человек.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Предложены кандидатуры: 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собрания ______________________________________________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секретаря собрания </w:t>
      </w:r>
      <w:r>
        <w:rPr>
          <w:sz w:val="28"/>
          <w:szCs w:val="28"/>
        </w:rPr>
        <w:t>_________________________________________________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счетной комиссии ____________________________________________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____________________________________________</w:t>
      </w:r>
    </w:p>
    <w:p w:rsidR="0025677F" w:rsidRPr="00444AB7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Pr="00444AB7">
        <w:rPr>
          <w:sz w:val="28"/>
          <w:szCs w:val="28"/>
        </w:rPr>
        <w:t xml:space="preserve"> обмена мнениями предложено провести голосование списком.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Результаты голосования по вопросу по</w:t>
      </w:r>
      <w:r>
        <w:rPr>
          <w:sz w:val="28"/>
          <w:szCs w:val="28"/>
        </w:rPr>
        <w:t>р</w:t>
      </w:r>
      <w:r w:rsidRPr="00444AB7">
        <w:rPr>
          <w:sz w:val="28"/>
          <w:szCs w:val="28"/>
        </w:rPr>
        <w:t xml:space="preserve">ядка голосования списком: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________чел.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________чел.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</w:t>
      </w:r>
      <w:r w:rsidR="008A44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________чел._______</w:t>
      </w:r>
      <w:r w:rsidRPr="00444AB7">
        <w:rPr>
          <w:sz w:val="28"/>
          <w:szCs w:val="28"/>
        </w:rPr>
        <w:t xml:space="preserve">%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принято / не принято.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________чел.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________чел.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________чел._______</w:t>
      </w:r>
      <w:r w:rsidRPr="00444AB7">
        <w:rPr>
          <w:sz w:val="28"/>
          <w:szCs w:val="28"/>
        </w:rPr>
        <w:t xml:space="preserve">% 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голосования большинством голосов избраны: 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 xml:space="preserve">      ______________________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счетной комиссии ____________________</w:t>
      </w: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center"/>
        <w:rPr>
          <w:b/>
          <w:sz w:val="28"/>
          <w:szCs w:val="28"/>
        </w:rPr>
      </w:pPr>
      <w:r w:rsidRPr="00A33F56">
        <w:rPr>
          <w:b/>
          <w:sz w:val="28"/>
          <w:szCs w:val="28"/>
        </w:rPr>
        <w:t>Повестка д</w:t>
      </w:r>
      <w:r>
        <w:rPr>
          <w:b/>
          <w:sz w:val="28"/>
          <w:szCs w:val="28"/>
        </w:rPr>
        <w:t>ня</w:t>
      </w:r>
      <w:r w:rsidRPr="00A33F56">
        <w:rPr>
          <w:b/>
          <w:sz w:val="28"/>
          <w:szCs w:val="28"/>
        </w:rPr>
        <w:t xml:space="preserve"> собрания: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 О проведении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>.</w:t>
      </w:r>
    </w:p>
    <w:p w:rsidR="0025677F" w:rsidRPr="00733AC2" w:rsidRDefault="00310B09" w:rsidP="00256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7F" w:rsidRPr="00444AB7">
        <w:rPr>
          <w:sz w:val="28"/>
          <w:szCs w:val="28"/>
        </w:rPr>
        <w:t xml:space="preserve">2. Об определении уполномоченного лица на подачу заявки для </w:t>
      </w:r>
      <w:r w:rsidR="0025677F">
        <w:rPr>
          <w:sz w:val="28"/>
          <w:szCs w:val="28"/>
        </w:rPr>
        <w:t xml:space="preserve">включения общественной территории </w:t>
      </w:r>
      <w:proofErr w:type="spellStart"/>
      <w:r w:rsidR="0025677F">
        <w:rPr>
          <w:sz w:val="28"/>
          <w:szCs w:val="28"/>
        </w:rPr>
        <w:t>с.</w:t>
      </w:r>
      <w:r w:rsidR="008A44C7">
        <w:rPr>
          <w:sz w:val="28"/>
          <w:szCs w:val="28"/>
        </w:rPr>
        <w:t>Акбердино</w:t>
      </w:r>
      <w:proofErr w:type="spellEnd"/>
      <w:r w:rsidR="00920F8A">
        <w:rPr>
          <w:sz w:val="28"/>
          <w:szCs w:val="28"/>
        </w:rPr>
        <w:t xml:space="preserve"> </w:t>
      </w:r>
      <w:r w:rsidR="0025677F" w:rsidRPr="00733AC2">
        <w:rPr>
          <w:sz w:val="28"/>
          <w:szCs w:val="28"/>
        </w:rPr>
        <w:t xml:space="preserve">сельского поселения </w:t>
      </w:r>
      <w:r w:rsidR="008A44C7">
        <w:rPr>
          <w:sz w:val="28"/>
          <w:szCs w:val="28"/>
        </w:rPr>
        <w:t>Акбердинский</w:t>
      </w:r>
      <w:r w:rsidR="008A44C7" w:rsidRPr="00733AC2">
        <w:rPr>
          <w:sz w:val="28"/>
          <w:szCs w:val="28"/>
        </w:rPr>
        <w:t xml:space="preserve"> </w:t>
      </w:r>
      <w:r w:rsidR="008A44C7">
        <w:rPr>
          <w:sz w:val="28"/>
          <w:szCs w:val="28"/>
        </w:rPr>
        <w:t>с</w:t>
      </w:r>
      <w:r w:rsidR="0025677F" w:rsidRPr="00733AC2">
        <w:rPr>
          <w:sz w:val="28"/>
          <w:szCs w:val="28"/>
        </w:rPr>
        <w:t xml:space="preserve">ельсовет муниципального района Иглинский район Республики Башкортостан в муниципальную программу «Формирование современной городской среды сельского </w:t>
      </w:r>
      <w:r w:rsidR="0025677F" w:rsidRPr="00733AC2">
        <w:rPr>
          <w:sz w:val="28"/>
          <w:szCs w:val="28"/>
        </w:rPr>
        <w:lastRenderedPageBreak/>
        <w:t xml:space="preserve">поселения </w:t>
      </w:r>
      <w:r w:rsidR="008A44C7">
        <w:rPr>
          <w:sz w:val="28"/>
          <w:szCs w:val="28"/>
        </w:rPr>
        <w:t>Акбердинский</w:t>
      </w:r>
      <w:r w:rsidR="008A44C7" w:rsidRPr="00733AC2">
        <w:rPr>
          <w:sz w:val="28"/>
          <w:szCs w:val="28"/>
        </w:rPr>
        <w:t xml:space="preserve"> </w:t>
      </w:r>
      <w:r w:rsidR="0025677F" w:rsidRPr="00733AC2">
        <w:rPr>
          <w:sz w:val="28"/>
          <w:szCs w:val="28"/>
        </w:rPr>
        <w:t>сельсовет муниципального района Иглинский район Республики Башкортостан на 2018-2022 годы»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3. Об утверждении схемы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 и видов</w:t>
      </w:r>
      <w:r w:rsidR="008A44C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планируемых работ.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4AB7">
        <w:rPr>
          <w:sz w:val="28"/>
          <w:szCs w:val="28"/>
        </w:rPr>
        <w:t xml:space="preserve">. Об определении уполномоченных лиц из числа </w:t>
      </w:r>
      <w:r>
        <w:rPr>
          <w:sz w:val="28"/>
          <w:szCs w:val="28"/>
        </w:rPr>
        <w:t>жителей села</w:t>
      </w:r>
      <w:r w:rsidRPr="00444AB7">
        <w:rPr>
          <w:sz w:val="28"/>
          <w:szCs w:val="28"/>
        </w:rPr>
        <w:t xml:space="preserve"> для участия в обследовании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территории, приемке выполненных работ по благоустройству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 у</w:t>
      </w:r>
      <w:r w:rsidRPr="00BB1F51">
        <w:rPr>
          <w:sz w:val="28"/>
          <w:szCs w:val="28"/>
        </w:rPr>
        <w:t>словия</w:t>
      </w:r>
      <w:r>
        <w:rPr>
          <w:sz w:val="28"/>
          <w:szCs w:val="28"/>
        </w:rPr>
        <w:t xml:space="preserve">х и </w:t>
      </w:r>
      <w:r w:rsidRPr="00BB1F51">
        <w:rPr>
          <w:sz w:val="28"/>
          <w:szCs w:val="28"/>
        </w:rPr>
        <w:t xml:space="preserve">форме участия (финансовом и (или) трудовом) </w:t>
      </w:r>
      <w:r>
        <w:rPr>
          <w:sz w:val="28"/>
          <w:szCs w:val="28"/>
        </w:rPr>
        <w:t xml:space="preserve">жителей села </w:t>
      </w:r>
      <w:r w:rsidRPr="00BB1F51">
        <w:rPr>
          <w:sz w:val="28"/>
          <w:szCs w:val="28"/>
        </w:rPr>
        <w:t>на выполнение перечня работ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О последующем содержании за счет средств </w:t>
      </w:r>
      <w:r>
        <w:rPr>
          <w:sz w:val="28"/>
          <w:szCs w:val="28"/>
        </w:rPr>
        <w:t xml:space="preserve">администрации СП </w:t>
      </w:r>
      <w:r w:rsidR="008A44C7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МР Иглинский район Республики Башкортостан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Default="0025677F" w:rsidP="0025677F">
      <w:pPr>
        <w:ind w:firstLine="709"/>
        <w:jc w:val="both"/>
        <w:rPr>
          <w:b/>
          <w:sz w:val="28"/>
          <w:szCs w:val="28"/>
        </w:rPr>
      </w:pPr>
      <w:r w:rsidRPr="00B05876">
        <w:rPr>
          <w:b/>
          <w:sz w:val="28"/>
          <w:szCs w:val="28"/>
        </w:rPr>
        <w:t xml:space="preserve">По первому вопросу повестки дня: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 проведении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в рамках </w:t>
      </w:r>
      <w:r w:rsidRPr="00444AB7">
        <w:rPr>
          <w:sz w:val="28"/>
          <w:szCs w:val="28"/>
        </w:rPr>
        <w:t xml:space="preserve">муниципальной программы </w:t>
      </w:r>
      <w:r w:rsidRPr="009C4659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сельского поселения </w:t>
      </w:r>
      <w:r w:rsidR="008A44C7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МР Иглинский район Республики Башкортостан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Выступающий представил присутствующим информацию: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 техническом состоянии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;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 потребности в проведении благоустройства </w:t>
      </w:r>
      <w:r>
        <w:rPr>
          <w:sz w:val="28"/>
          <w:szCs w:val="28"/>
        </w:rPr>
        <w:t xml:space="preserve">общественной 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, в том числе о необходимости </w:t>
      </w:r>
      <w:r>
        <w:rPr>
          <w:sz w:val="28"/>
          <w:szCs w:val="28"/>
        </w:rPr>
        <w:t>укладывания</w:t>
      </w:r>
      <w:r w:rsidRPr="00444AB7">
        <w:rPr>
          <w:sz w:val="28"/>
          <w:szCs w:val="28"/>
        </w:rPr>
        <w:t xml:space="preserve"> асфальтобетонного покрытия, устройства парковочных мест, установке малых архитектурных форм и </w:t>
      </w:r>
      <w:r>
        <w:rPr>
          <w:sz w:val="28"/>
          <w:szCs w:val="28"/>
        </w:rPr>
        <w:t>т</w:t>
      </w:r>
      <w:r w:rsidRPr="00444AB7">
        <w:rPr>
          <w:sz w:val="28"/>
          <w:szCs w:val="28"/>
        </w:rPr>
        <w:t xml:space="preserve">.д.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первому </w:t>
      </w:r>
      <w:r>
        <w:rPr>
          <w:sz w:val="28"/>
          <w:szCs w:val="28"/>
        </w:rPr>
        <w:t>вопросу повестки дня выступили: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________чел._______%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________чел.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________чел._______</w:t>
      </w:r>
      <w:r w:rsidRPr="00444AB7">
        <w:rPr>
          <w:sz w:val="28"/>
          <w:szCs w:val="28"/>
        </w:rPr>
        <w:t xml:space="preserve">%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первому вопросу принято/не принято.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первому вопросу: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По результатам обсуждения принято/не принято решение о проведении</w:t>
      </w:r>
      <w:r w:rsidR="008A44C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. </w:t>
      </w:r>
    </w:p>
    <w:p w:rsidR="0025677F" w:rsidRDefault="0025677F" w:rsidP="0025677F">
      <w:pPr>
        <w:ind w:firstLine="709"/>
        <w:jc w:val="both"/>
        <w:rPr>
          <w:b/>
          <w:sz w:val="28"/>
          <w:szCs w:val="28"/>
        </w:rPr>
      </w:pPr>
      <w:r w:rsidRPr="00D82C00">
        <w:rPr>
          <w:b/>
          <w:sz w:val="28"/>
          <w:szCs w:val="28"/>
        </w:rPr>
        <w:t xml:space="preserve">По второму вопросу повестки </w:t>
      </w:r>
      <w:r>
        <w:rPr>
          <w:b/>
          <w:sz w:val="28"/>
          <w:szCs w:val="28"/>
        </w:rPr>
        <w:t>дня</w:t>
      </w:r>
      <w:r w:rsidRPr="00D82C00">
        <w:rPr>
          <w:b/>
          <w:sz w:val="28"/>
          <w:szCs w:val="28"/>
        </w:rPr>
        <w:t xml:space="preserve">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444AB7">
        <w:rPr>
          <w:sz w:val="28"/>
          <w:szCs w:val="28"/>
        </w:rPr>
        <w:t xml:space="preserve"> вопросу определения лиц, уполномоченных для подачи заявки на </w:t>
      </w:r>
      <w:r>
        <w:rPr>
          <w:sz w:val="28"/>
          <w:szCs w:val="28"/>
        </w:rPr>
        <w:t xml:space="preserve">включение общественной территории </w:t>
      </w:r>
      <w:proofErr w:type="spellStart"/>
      <w:r>
        <w:rPr>
          <w:sz w:val="28"/>
          <w:szCs w:val="28"/>
        </w:rPr>
        <w:t>с.</w:t>
      </w:r>
      <w:r w:rsidR="008A44C7">
        <w:rPr>
          <w:sz w:val="28"/>
          <w:szCs w:val="28"/>
        </w:rPr>
        <w:t>Акбердино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B5323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 xml:space="preserve">сельсовет муниципального района Иглинский район Республики Башкортостан в муниципальную программу «Формирование современной городской среды на территории сельского поселения </w:t>
      </w:r>
      <w:r w:rsidR="006B5323">
        <w:rPr>
          <w:sz w:val="28"/>
          <w:szCs w:val="28"/>
        </w:rPr>
        <w:t>Акбердинский</w:t>
      </w:r>
      <w:r>
        <w:rPr>
          <w:sz w:val="28"/>
          <w:szCs w:val="28"/>
        </w:rPr>
        <w:t xml:space="preserve"> сельсовет муниципального района Иглинский район Республики Башкортостан на 2018-2022 годы» </w:t>
      </w:r>
      <w:r w:rsidRPr="00444AB7">
        <w:rPr>
          <w:sz w:val="28"/>
          <w:szCs w:val="28"/>
        </w:rPr>
        <w:t xml:space="preserve">выступил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25677F" w:rsidRDefault="0025677F" w:rsidP="002567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Который </w:t>
      </w:r>
      <w:r w:rsidRPr="00444AB7">
        <w:rPr>
          <w:sz w:val="28"/>
          <w:szCs w:val="28"/>
        </w:rPr>
        <w:t>внес предложение по во</w:t>
      </w:r>
      <w:r>
        <w:rPr>
          <w:sz w:val="28"/>
          <w:szCs w:val="28"/>
        </w:rPr>
        <w:t>просу определения представителя</w:t>
      </w:r>
      <w:r w:rsidR="006B5323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села</w:t>
      </w:r>
      <w:r w:rsidR="006B5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включении общественной территории села </w:t>
      </w:r>
      <w:proofErr w:type="spellStart"/>
      <w:r w:rsidR="006B5323">
        <w:rPr>
          <w:sz w:val="28"/>
          <w:szCs w:val="28"/>
        </w:rPr>
        <w:t>Акбердино</w:t>
      </w:r>
      <w:proofErr w:type="spellEnd"/>
      <w:r w:rsidR="0092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B5323">
        <w:rPr>
          <w:sz w:val="28"/>
          <w:szCs w:val="28"/>
        </w:rPr>
        <w:lastRenderedPageBreak/>
        <w:t xml:space="preserve">Акбердинский </w:t>
      </w:r>
      <w:r>
        <w:rPr>
          <w:sz w:val="28"/>
          <w:szCs w:val="28"/>
        </w:rPr>
        <w:t xml:space="preserve">сельсовет муниципального района Иглинский район Республики Башкортостан в муниципальную программу «Формирование современной городской среды на территории сельского поселения </w:t>
      </w:r>
      <w:r w:rsidR="006B5323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муниципального района Иглинский район Республики Башкортостан на 2018-2022 годы»</w:t>
      </w:r>
      <w:r w:rsidRPr="00444AB7">
        <w:rPr>
          <w:sz w:val="28"/>
          <w:szCs w:val="28"/>
        </w:rPr>
        <w:t>, уполномоченного подать заявку на участие</w:t>
      </w:r>
      <w:r>
        <w:rPr>
          <w:sz w:val="28"/>
          <w:szCs w:val="28"/>
        </w:rPr>
        <w:t xml:space="preserve">. Предложены следующие </w:t>
      </w:r>
      <w:r w:rsidRPr="00444AB7">
        <w:rPr>
          <w:sz w:val="28"/>
          <w:szCs w:val="28"/>
        </w:rPr>
        <w:t xml:space="preserve">кандидатуры: </w:t>
      </w:r>
      <w:r>
        <w:rPr>
          <w:sz w:val="28"/>
          <w:szCs w:val="28"/>
        </w:rPr>
        <w:t>______________________________________________________</w:t>
      </w:r>
    </w:p>
    <w:p w:rsidR="0025677F" w:rsidRDefault="0025677F" w:rsidP="002567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данному вопросу повестки дня выступили: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жителей)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________чел.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________чел._______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r w:rsidR="006B5323">
        <w:rPr>
          <w:sz w:val="28"/>
          <w:szCs w:val="28"/>
        </w:rPr>
        <w:t xml:space="preserve">  </w:t>
      </w:r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 xml:space="preserve">%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второму вопросу принято/не принято.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 избраны уполномоченные лица от </w:t>
      </w:r>
      <w:r>
        <w:rPr>
          <w:sz w:val="28"/>
          <w:szCs w:val="28"/>
        </w:rPr>
        <w:t>населения села</w:t>
      </w:r>
      <w:r w:rsidRPr="00444AB7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</w:t>
      </w:r>
    </w:p>
    <w:p w:rsidR="0025677F" w:rsidRPr="00CE1DD1" w:rsidRDefault="0025677F" w:rsidP="0025677F">
      <w:pPr>
        <w:ind w:firstLine="709"/>
        <w:jc w:val="both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 xml:space="preserve">По третьему вопросу повестки дня: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 вопросу утверждения схемы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и </w:t>
      </w:r>
      <w:r>
        <w:rPr>
          <w:sz w:val="28"/>
          <w:szCs w:val="28"/>
        </w:rPr>
        <w:t>видов</w:t>
      </w:r>
      <w:r w:rsidRPr="00444AB7">
        <w:rPr>
          <w:sz w:val="28"/>
          <w:szCs w:val="28"/>
        </w:rPr>
        <w:t xml:space="preserve"> планируемых работ выступил </w:t>
      </w:r>
      <w:r>
        <w:rPr>
          <w:sz w:val="28"/>
          <w:szCs w:val="28"/>
        </w:rPr>
        <w:t>_________________________________,</w:t>
      </w:r>
    </w:p>
    <w:p w:rsidR="0025677F" w:rsidRDefault="0025677F" w:rsidP="0025677F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который внес предложение по вопросу утверждения схемы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и видов планируемых работ. </w:t>
      </w:r>
    </w:p>
    <w:p w:rsidR="0025677F" w:rsidRDefault="0025677F" w:rsidP="002567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25677F" w:rsidRPr="00675BE7" w:rsidTr="00212604">
        <w:tc>
          <w:tcPr>
            <w:tcW w:w="67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 w:rsidRPr="00675BE7">
              <w:t>№ п/п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212604">
            <w:pPr>
              <w:jc w:val="center"/>
            </w:pPr>
            <w:r w:rsidRPr="00675BE7">
              <w:t>Наименование работ (услуг)</w:t>
            </w:r>
          </w:p>
          <w:p w:rsidR="0025677F" w:rsidRPr="00675BE7" w:rsidRDefault="0025677F" w:rsidP="00212604">
            <w:pPr>
              <w:jc w:val="both"/>
            </w:pPr>
          </w:p>
        </w:tc>
      </w:tr>
      <w:tr w:rsidR="0025677F" w:rsidRPr="00675BE7" w:rsidTr="00212604">
        <w:tc>
          <w:tcPr>
            <w:tcW w:w="67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>
              <w:t>1.</w:t>
            </w:r>
          </w:p>
        </w:tc>
        <w:tc>
          <w:tcPr>
            <w:tcW w:w="8895" w:type="dxa"/>
            <w:shd w:val="clear" w:color="auto" w:fill="auto"/>
          </w:tcPr>
          <w:p w:rsidR="0025677F" w:rsidRDefault="0025677F" w:rsidP="00212604">
            <w:pPr>
              <w:jc w:val="both"/>
            </w:pPr>
            <w:r>
              <w:t>Установка осветительных приборов общественной территории</w:t>
            </w:r>
          </w:p>
        </w:tc>
      </w:tr>
      <w:tr w:rsidR="0025677F" w:rsidRPr="00675BE7" w:rsidTr="00212604">
        <w:tc>
          <w:tcPr>
            <w:tcW w:w="67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 w:rsidRPr="00675BE7">
              <w:t>2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>
              <w:t>Устройство</w:t>
            </w:r>
            <w:r w:rsidR="006B5323">
              <w:t xml:space="preserve"> </w:t>
            </w:r>
            <w:r>
              <w:t>дорожно-</w:t>
            </w:r>
            <w:proofErr w:type="spellStart"/>
            <w:r>
              <w:t>тропиночной</w:t>
            </w:r>
            <w:proofErr w:type="spellEnd"/>
            <w:r>
              <w:t xml:space="preserve"> сети (с наличием твердого покрытия)общественной</w:t>
            </w:r>
            <w:r w:rsidRPr="00675BE7">
              <w:t xml:space="preserve"> территории   </w:t>
            </w:r>
          </w:p>
        </w:tc>
      </w:tr>
      <w:tr w:rsidR="0025677F" w:rsidRPr="00675BE7" w:rsidTr="00212604">
        <w:tc>
          <w:tcPr>
            <w:tcW w:w="67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 w:rsidRPr="00675BE7">
              <w:t>3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 w:rsidRPr="00675BE7">
              <w:t>Установка малых архитектурных форм (скамьи, урны)</w:t>
            </w:r>
          </w:p>
        </w:tc>
      </w:tr>
      <w:tr w:rsidR="0025677F" w:rsidRPr="00675BE7" w:rsidTr="00212604">
        <w:tc>
          <w:tcPr>
            <w:tcW w:w="67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 w:rsidRPr="00675BE7">
              <w:t>4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 w:rsidRPr="00675BE7">
              <w:t xml:space="preserve">Организация парковочных мест   </w:t>
            </w:r>
          </w:p>
        </w:tc>
      </w:tr>
      <w:tr w:rsidR="0025677F" w:rsidRPr="00675BE7" w:rsidTr="00212604">
        <w:tc>
          <w:tcPr>
            <w:tcW w:w="67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 w:rsidRPr="00675BE7">
              <w:t>5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 w:rsidRPr="00675BE7">
              <w:t>Устройство площадок социально-бытового назначения (детские игровые, спортив</w:t>
            </w:r>
            <w:r>
              <w:t>ные площадки</w:t>
            </w:r>
            <w:r w:rsidRPr="00675BE7">
              <w:t xml:space="preserve">.)   </w:t>
            </w:r>
          </w:p>
        </w:tc>
      </w:tr>
      <w:tr w:rsidR="0025677F" w:rsidRPr="00675BE7" w:rsidTr="00212604">
        <w:tc>
          <w:tcPr>
            <w:tcW w:w="67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>
              <w:t>6</w:t>
            </w:r>
          </w:p>
        </w:tc>
        <w:tc>
          <w:tcPr>
            <w:tcW w:w="8895" w:type="dxa"/>
            <w:shd w:val="clear" w:color="auto" w:fill="auto"/>
          </w:tcPr>
          <w:p w:rsidR="0025677F" w:rsidRPr="00675BE7" w:rsidRDefault="0025677F" w:rsidP="00212604">
            <w:pPr>
              <w:jc w:val="both"/>
            </w:pPr>
            <w:r w:rsidRPr="00A3156A">
              <w:t>Устройство спусков (пандусов) для маломобильных групп населения</w:t>
            </w:r>
          </w:p>
        </w:tc>
      </w:tr>
    </w:tbl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третьему вопросу повестки дня выступили: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________чел.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________чел.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________чел._______</w:t>
      </w:r>
      <w:r w:rsidRPr="00444AB7">
        <w:rPr>
          <w:sz w:val="28"/>
          <w:szCs w:val="28"/>
        </w:rPr>
        <w:t xml:space="preserve">%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третьему вопросу принято/не принято.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обсуждения, принято/не принято решение утвердить схему благоустройства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(приложение к протоколу) и виды планируемых работ. </w:t>
      </w:r>
    </w:p>
    <w:p w:rsidR="0025677F" w:rsidRDefault="0025677F" w:rsidP="0025677F">
      <w:pPr>
        <w:ind w:firstLine="709"/>
        <w:jc w:val="both"/>
        <w:rPr>
          <w:b/>
          <w:sz w:val="28"/>
          <w:szCs w:val="28"/>
        </w:rPr>
      </w:pPr>
    </w:p>
    <w:p w:rsidR="0025677F" w:rsidRPr="005A3A1B" w:rsidRDefault="0025677F" w:rsidP="0025677F">
      <w:pPr>
        <w:ind w:firstLine="709"/>
        <w:jc w:val="both"/>
        <w:rPr>
          <w:b/>
          <w:sz w:val="28"/>
          <w:szCs w:val="28"/>
        </w:rPr>
      </w:pPr>
      <w:r w:rsidRPr="005A3A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5A3A1B">
        <w:rPr>
          <w:b/>
          <w:sz w:val="28"/>
          <w:szCs w:val="28"/>
        </w:rPr>
        <w:t xml:space="preserve"> вопросу повестки дня: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444AB7">
        <w:rPr>
          <w:sz w:val="28"/>
          <w:szCs w:val="28"/>
        </w:rPr>
        <w:t xml:space="preserve"> вопросу определения лиц, уполномоченных для участия в обследовании </w:t>
      </w:r>
      <w:r>
        <w:rPr>
          <w:sz w:val="28"/>
          <w:szCs w:val="28"/>
        </w:rPr>
        <w:t xml:space="preserve">общественной </w:t>
      </w:r>
      <w:r w:rsidRPr="00444AB7">
        <w:rPr>
          <w:sz w:val="28"/>
          <w:szCs w:val="28"/>
        </w:rPr>
        <w:t xml:space="preserve">территории, приемке выполненных работ по благоустройству </w:t>
      </w:r>
      <w:r>
        <w:rPr>
          <w:sz w:val="28"/>
          <w:szCs w:val="28"/>
        </w:rPr>
        <w:t>общественной</w:t>
      </w:r>
      <w:r w:rsidRPr="00444AB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села</w:t>
      </w:r>
      <w:r w:rsidRPr="00444AB7">
        <w:rPr>
          <w:sz w:val="28"/>
          <w:szCs w:val="28"/>
        </w:rPr>
        <w:t xml:space="preserve">, в том числе подписание соответствующих актов </w:t>
      </w:r>
      <w:r w:rsidRPr="00444AB7">
        <w:rPr>
          <w:sz w:val="28"/>
          <w:szCs w:val="28"/>
        </w:rPr>
        <w:lastRenderedPageBreak/>
        <w:t xml:space="preserve">приемки выполненных работ и актов приема </w:t>
      </w:r>
      <w:r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передачи объектов внешнего благоустройства выступил</w:t>
      </w:r>
      <w:r>
        <w:rPr>
          <w:sz w:val="28"/>
          <w:szCs w:val="28"/>
        </w:rPr>
        <w:t>:</w:t>
      </w:r>
      <w:r w:rsidR="006B53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 w:rsidR="006B5323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6B5323">
        <w:rPr>
          <w:sz w:val="28"/>
          <w:szCs w:val="28"/>
        </w:rPr>
        <w:t>,</w:t>
      </w:r>
    </w:p>
    <w:p w:rsidR="0025677F" w:rsidRPr="00444AB7" w:rsidRDefault="006B5323" w:rsidP="006B532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5677F" w:rsidRPr="00444AB7">
        <w:rPr>
          <w:sz w:val="28"/>
          <w:szCs w:val="28"/>
        </w:rPr>
        <w:t xml:space="preserve">оторый внес предложение по вопросу определения представителей собственников помещений, уполномоченных участвовать в обследовании </w:t>
      </w:r>
      <w:r w:rsidR="0025677F">
        <w:rPr>
          <w:sz w:val="28"/>
          <w:szCs w:val="28"/>
        </w:rPr>
        <w:t>общественной</w:t>
      </w:r>
      <w:r w:rsidR="0025677F" w:rsidRPr="00444AB7">
        <w:rPr>
          <w:sz w:val="28"/>
          <w:szCs w:val="28"/>
        </w:rPr>
        <w:t xml:space="preserve"> территории, приемке</w:t>
      </w:r>
      <w:r>
        <w:rPr>
          <w:sz w:val="28"/>
          <w:szCs w:val="28"/>
        </w:rPr>
        <w:t xml:space="preserve"> </w:t>
      </w:r>
      <w:r w:rsidR="0025677F" w:rsidRPr="00444AB7">
        <w:rPr>
          <w:sz w:val="28"/>
          <w:szCs w:val="28"/>
        </w:rPr>
        <w:t xml:space="preserve">выполненных работ по благоустройству </w:t>
      </w:r>
      <w:r w:rsidR="0025677F">
        <w:rPr>
          <w:sz w:val="28"/>
          <w:szCs w:val="28"/>
        </w:rPr>
        <w:t>общественной</w:t>
      </w:r>
      <w:r w:rsidR="0025677F" w:rsidRPr="00444AB7">
        <w:rPr>
          <w:sz w:val="28"/>
          <w:szCs w:val="28"/>
        </w:rPr>
        <w:t xml:space="preserve"> территории, в том числе подписывать соответствующие акты приемки выполненных работ и акты приема </w:t>
      </w:r>
      <w:r w:rsidR="0025677F">
        <w:rPr>
          <w:sz w:val="28"/>
          <w:szCs w:val="28"/>
        </w:rPr>
        <w:t>–</w:t>
      </w:r>
      <w:r w:rsidR="0025677F" w:rsidRPr="00444AB7">
        <w:rPr>
          <w:sz w:val="28"/>
          <w:szCs w:val="28"/>
        </w:rPr>
        <w:t xml:space="preserve"> передачи объектов внешнего благоустройства, которые согласуются с органами местного самоуправления.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Предложены кандидатуры: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данному вопросу повестки дня выступили: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________чел.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________чел.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r w:rsidR="006B5323">
        <w:rPr>
          <w:sz w:val="28"/>
          <w:szCs w:val="28"/>
        </w:rPr>
        <w:t xml:space="preserve">  </w:t>
      </w:r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 xml:space="preserve">%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пятому вопросу принято/не принято.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 избраны уполномоченные лица </w:t>
      </w:r>
      <w:r>
        <w:rPr>
          <w:sz w:val="28"/>
          <w:szCs w:val="28"/>
        </w:rPr>
        <w:t>от населения села</w:t>
      </w:r>
      <w:r w:rsidRPr="00444AB7">
        <w:rPr>
          <w:sz w:val="28"/>
          <w:szCs w:val="28"/>
        </w:rPr>
        <w:t>: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Pr="00CE1DD1" w:rsidRDefault="0025677F" w:rsidP="0025677F">
      <w:pPr>
        <w:ind w:firstLine="709"/>
        <w:jc w:val="both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CE1DD1">
        <w:rPr>
          <w:b/>
          <w:sz w:val="28"/>
          <w:szCs w:val="28"/>
        </w:rPr>
        <w:t xml:space="preserve"> вопросу повестки дня: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 вопросу </w:t>
      </w:r>
      <w:r>
        <w:rPr>
          <w:sz w:val="28"/>
          <w:szCs w:val="28"/>
        </w:rPr>
        <w:t>об у</w:t>
      </w:r>
      <w:r w:rsidRPr="00BB1F51">
        <w:rPr>
          <w:sz w:val="28"/>
          <w:szCs w:val="28"/>
        </w:rPr>
        <w:t>словия</w:t>
      </w:r>
      <w:r>
        <w:rPr>
          <w:sz w:val="28"/>
          <w:szCs w:val="28"/>
        </w:rPr>
        <w:t xml:space="preserve">х и </w:t>
      </w:r>
      <w:r w:rsidRPr="00BB1F51">
        <w:rPr>
          <w:sz w:val="28"/>
          <w:szCs w:val="28"/>
        </w:rPr>
        <w:t xml:space="preserve">форме участия (финансовом и (или) трудовом) </w:t>
      </w:r>
      <w:r>
        <w:rPr>
          <w:sz w:val="28"/>
          <w:szCs w:val="28"/>
        </w:rPr>
        <w:t xml:space="preserve">населения села </w:t>
      </w:r>
      <w:r w:rsidRPr="00BB1F51">
        <w:rPr>
          <w:sz w:val="28"/>
          <w:szCs w:val="28"/>
        </w:rPr>
        <w:t>на выполнение перечня работ</w:t>
      </w:r>
      <w:r>
        <w:rPr>
          <w:sz w:val="28"/>
          <w:szCs w:val="28"/>
        </w:rPr>
        <w:t xml:space="preserve"> с информацией выступил _______________________ и предложил утвердить предлагаемые условия и форму  </w:t>
      </w:r>
      <w:r w:rsidRPr="00BB1F51">
        <w:rPr>
          <w:sz w:val="28"/>
          <w:szCs w:val="28"/>
        </w:rPr>
        <w:t>участия (финансово</w:t>
      </w:r>
      <w:r>
        <w:rPr>
          <w:sz w:val="28"/>
          <w:szCs w:val="28"/>
        </w:rPr>
        <w:t>го</w:t>
      </w:r>
      <w:r w:rsidRPr="00BB1F51">
        <w:rPr>
          <w:sz w:val="28"/>
          <w:szCs w:val="28"/>
        </w:rPr>
        <w:t xml:space="preserve"> и (или) трудово</w:t>
      </w:r>
      <w:r>
        <w:rPr>
          <w:sz w:val="28"/>
          <w:szCs w:val="28"/>
        </w:rPr>
        <w:t>го</w:t>
      </w:r>
      <w:r w:rsidRPr="00BB1F5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населения села </w:t>
      </w:r>
      <w:r w:rsidRPr="00BB1F51">
        <w:rPr>
          <w:sz w:val="28"/>
          <w:szCs w:val="28"/>
        </w:rPr>
        <w:t>на выполнение перечня работ</w:t>
      </w:r>
      <w:r>
        <w:rPr>
          <w:sz w:val="28"/>
          <w:szCs w:val="28"/>
        </w:rPr>
        <w:t>: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участие в размере</w:t>
      </w:r>
      <w:r w:rsidR="006B5323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6B5323">
        <w:rPr>
          <w:sz w:val="28"/>
          <w:szCs w:val="28"/>
        </w:rPr>
        <w:t xml:space="preserve"> </w:t>
      </w:r>
      <w:r>
        <w:rPr>
          <w:sz w:val="28"/>
          <w:szCs w:val="28"/>
        </w:rPr>
        <w:t>руб. с 1 двора</w:t>
      </w:r>
      <w:r w:rsidR="006B5323">
        <w:rPr>
          <w:sz w:val="28"/>
          <w:szCs w:val="28"/>
        </w:rPr>
        <w:t>.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 форме____________________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</w:t>
      </w:r>
      <w:r>
        <w:rPr>
          <w:sz w:val="28"/>
          <w:szCs w:val="28"/>
        </w:rPr>
        <w:t xml:space="preserve">пятому </w:t>
      </w:r>
      <w:r w:rsidRPr="00444AB7">
        <w:rPr>
          <w:sz w:val="28"/>
          <w:szCs w:val="28"/>
        </w:rPr>
        <w:t xml:space="preserve">вопросу повестки дня выступили: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________чел._______%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________чел.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</w:t>
      </w:r>
      <w:r w:rsidR="006B5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________чел._______</w:t>
      </w:r>
      <w:r w:rsidRPr="00444AB7">
        <w:rPr>
          <w:sz w:val="28"/>
          <w:szCs w:val="28"/>
        </w:rPr>
        <w:t xml:space="preserve">%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</w:t>
      </w:r>
      <w:r>
        <w:rPr>
          <w:sz w:val="28"/>
          <w:szCs w:val="28"/>
        </w:rPr>
        <w:t xml:space="preserve">пятому </w:t>
      </w:r>
      <w:r w:rsidRPr="00444AB7">
        <w:rPr>
          <w:sz w:val="28"/>
          <w:szCs w:val="28"/>
        </w:rPr>
        <w:t xml:space="preserve">вопросу принято/не принято.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По результатам обсуждения, принято/не принято решение утвердить предлагаемы</w:t>
      </w:r>
      <w:r>
        <w:rPr>
          <w:sz w:val="28"/>
          <w:szCs w:val="28"/>
        </w:rPr>
        <w:t>е</w:t>
      </w:r>
      <w:r w:rsidR="006B532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B1F51">
        <w:rPr>
          <w:sz w:val="28"/>
          <w:szCs w:val="28"/>
        </w:rPr>
        <w:t>словия</w:t>
      </w:r>
      <w:r>
        <w:rPr>
          <w:sz w:val="28"/>
          <w:szCs w:val="28"/>
        </w:rPr>
        <w:t xml:space="preserve"> и </w:t>
      </w:r>
      <w:r w:rsidRPr="00BB1F51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BB1F51">
        <w:rPr>
          <w:sz w:val="28"/>
          <w:szCs w:val="28"/>
        </w:rPr>
        <w:t xml:space="preserve"> участия (финансовом и (или) трудовом) </w:t>
      </w:r>
      <w:r>
        <w:rPr>
          <w:sz w:val="28"/>
          <w:szCs w:val="28"/>
        </w:rPr>
        <w:t xml:space="preserve">жителей села </w:t>
      </w:r>
      <w:r w:rsidRPr="00BB1F51">
        <w:rPr>
          <w:sz w:val="28"/>
          <w:szCs w:val="28"/>
        </w:rPr>
        <w:t>на выполнение перечня работ</w:t>
      </w:r>
      <w:r w:rsidRPr="00444AB7">
        <w:rPr>
          <w:sz w:val="28"/>
          <w:szCs w:val="28"/>
        </w:rPr>
        <w:t xml:space="preserve">. </w:t>
      </w:r>
    </w:p>
    <w:p w:rsidR="0025677F" w:rsidRPr="00CE1DD1" w:rsidRDefault="0025677F" w:rsidP="0025677F">
      <w:pPr>
        <w:ind w:firstLine="709"/>
        <w:jc w:val="both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CE1DD1">
        <w:rPr>
          <w:b/>
          <w:sz w:val="28"/>
          <w:szCs w:val="28"/>
        </w:rPr>
        <w:t xml:space="preserve"> вопросу повестки дня: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 вопросу </w:t>
      </w:r>
      <w:r>
        <w:rPr>
          <w:sz w:val="28"/>
          <w:szCs w:val="28"/>
        </w:rPr>
        <w:t xml:space="preserve">последующего содержания за счет средств администрации СП </w:t>
      </w:r>
      <w:r w:rsidR="006B5323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МР Иглинский район Республики Башкортостан с информацией выступил ____</w:t>
      </w:r>
      <w:r w:rsidR="006B5323">
        <w:rPr>
          <w:sz w:val="28"/>
          <w:szCs w:val="28"/>
        </w:rPr>
        <w:t>__________</w:t>
      </w:r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шестому вопросу повестки дня выступили: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):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________чел. _______%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________чел. _______</w:t>
      </w:r>
      <w:r w:rsidRPr="00444AB7">
        <w:rPr>
          <w:sz w:val="28"/>
          <w:szCs w:val="28"/>
        </w:rPr>
        <w:t>%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</w:t>
      </w:r>
      <w:r w:rsidR="006B5323">
        <w:rPr>
          <w:sz w:val="28"/>
          <w:szCs w:val="28"/>
        </w:rPr>
        <w:t xml:space="preserve">  </w:t>
      </w:r>
      <w:r>
        <w:rPr>
          <w:sz w:val="28"/>
          <w:szCs w:val="28"/>
        </w:rPr>
        <w:t>________чел._______</w:t>
      </w:r>
      <w:r w:rsidRPr="00444AB7">
        <w:rPr>
          <w:sz w:val="28"/>
          <w:szCs w:val="28"/>
        </w:rPr>
        <w:t xml:space="preserve">%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шестому вопросу принято/не принято.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обсуждения, принято/не принято решение </w:t>
      </w:r>
      <w:r>
        <w:rPr>
          <w:sz w:val="28"/>
          <w:szCs w:val="28"/>
        </w:rPr>
        <w:t>осуществлять дальнейшее содержание (текущий ремонт) за счет средств администрации сельского поселения.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Председатель собрания __</w:t>
      </w:r>
      <w:r>
        <w:rPr>
          <w:sz w:val="28"/>
          <w:szCs w:val="28"/>
        </w:rPr>
        <w:t>__________</w:t>
      </w:r>
      <w:r w:rsidRPr="00444AB7">
        <w:rPr>
          <w:sz w:val="28"/>
          <w:szCs w:val="28"/>
        </w:rPr>
        <w:t xml:space="preserve">_ (подпись) </w:t>
      </w:r>
      <w:r>
        <w:rPr>
          <w:sz w:val="28"/>
          <w:szCs w:val="28"/>
        </w:rPr>
        <w:t>___________</w:t>
      </w:r>
      <w:r w:rsidRPr="00444AB7">
        <w:rPr>
          <w:sz w:val="28"/>
          <w:szCs w:val="28"/>
        </w:rPr>
        <w:t xml:space="preserve">(Ф.И.О.)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Секретарь собрания _____</w:t>
      </w:r>
      <w:r>
        <w:rPr>
          <w:sz w:val="28"/>
          <w:szCs w:val="28"/>
        </w:rPr>
        <w:t>____</w:t>
      </w:r>
      <w:r w:rsidRPr="00444AB7">
        <w:rPr>
          <w:sz w:val="28"/>
          <w:szCs w:val="28"/>
        </w:rPr>
        <w:t xml:space="preserve">_ (подпись) </w:t>
      </w:r>
      <w:r>
        <w:rPr>
          <w:sz w:val="28"/>
          <w:szCs w:val="28"/>
        </w:rPr>
        <w:t>____________</w:t>
      </w:r>
      <w:r w:rsidRPr="00444AB7">
        <w:rPr>
          <w:sz w:val="28"/>
          <w:szCs w:val="28"/>
        </w:rPr>
        <w:t xml:space="preserve">(Ф.И.О.)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Приложения к пр</w:t>
      </w:r>
      <w:r>
        <w:rPr>
          <w:sz w:val="28"/>
          <w:szCs w:val="28"/>
        </w:rPr>
        <w:t xml:space="preserve">отоколу общего собрания жителей села </w:t>
      </w:r>
      <w:proofErr w:type="spellStart"/>
      <w:r w:rsidR="006B5323">
        <w:rPr>
          <w:sz w:val="28"/>
          <w:szCs w:val="28"/>
        </w:rPr>
        <w:t>Акбердино</w:t>
      </w:r>
      <w:proofErr w:type="spellEnd"/>
      <w:r w:rsidRPr="00444AB7">
        <w:rPr>
          <w:sz w:val="28"/>
          <w:szCs w:val="28"/>
        </w:rPr>
        <w:t xml:space="preserve">: </w:t>
      </w:r>
    </w:p>
    <w:p w:rsidR="0025677F" w:rsidRPr="00444AB7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лист регистрации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4AB7">
        <w:rPr>
          <w:sz w:val="28"/>
          <w:szCs w:val="28"/>
        </w:rPr>
        <w:t xml:space="preserve"> лист голосования </w:t>
      </w:r>
      <w:r>
        <w:rPr>
          <w:sz w:val="28"/>
          <w:szCs w:val="28"/>
        </w:rPr>
        <w:t>жителей</w:t>
      </w:r>
      <w:r w:rsidRPr="00444AB7">
        <w:rPr>
          <w:sz w:val="28"/>
          <w:szCs w:val="28"/>
        </w:rPr>
        <w:t xml:space="preserve"> по вопросам повестки дня, принявших участие в общем собрании. </w:t>
      </w: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25677F" w:rsidRDefault="0025677F" w:rsidP="0025677F">
      <w:pPr>
        <w:jc w:val="both"/>
        <w:rPr>
          <w:sz w:val="28"/>
          <w:szCs w:val="28"/>
        </w:rPr>
      </w:pPr>
    </w:p>
    <w:p w:rsidR="00310B09" w:rsidRDefault="00310B09" w:rsidP="0025677F">
      <w:pPr>
        <w:jc w:val="both"/>
        <w:rPr>
          <w:sz w:val="28"/>
          <w:szCs w:val="28"/>
        </w:rPr>
      </w:pPr>
    </w:p>
    <w:p w:rsidR="00310B09" w:rsidRDefault="00310B09" w:rsidP="0025677F">
      <w:pPr>
        <w:jc w:val="both"/>
        <w:rPr>
          <w:sz w:val="28"/>
          <w:szCs w:val="28"/>
        </w:rPr>
      </w:pPr>
    </w:p>
    <w:p w:rsidR="00310B09" w:rsidRDefault="00310B09" w:rsidP="0025677F">
      <w:pPr>
        <w:jc w:val="both"/>
        <w:rPr>
          <w:sz w:val="28"/>
          <w:szCs w:val="28"/>
        </w:rPr>
      </w:pPr>
    </w:p>
    <w:p w:rsidR="00310B09" w:rsidRDefault="00310B09" w:rsidP="0025677F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31"/>
      </w:tblGrid>
      <w:tr w:rsidR="0025677F" w:rsidRPr="00AA1CAD" w:rsidTr="00212604">
        <w:trPr>
          <w:trHeight w:val="1158"/>
          <w:jc w:val="right"/>
        </w:trPr>
        <w:tc>
          <w:tcPr>
            <w:tcW w:w="6031" w:type="dxa"/>
          </w:tcPr>
          <w:p w:rsidR="0025677F" w:rsidRPr="00C91D35" w:rsidRDefault="0025677F" w:rsidP="00212604">
            <w:pPr>
              <w:tabs>
                <w:tab w:val="left" w:pos="0"/>
              </w:tabs>
              <w:spacing w:line="240" w:lineRule="exact"/>
              <w:jc w:val="both"/>
            </w:pPr>
            <w:r w:rsidRPr="00C91D35">
              <w:t xml:space="preserve">Приложение № </w:t>
            </w:r>
            <w:r>
              <w:t>4</w:t>
            </w:r>
            <w:r w:rsidRPr="00C91D35">
              <w:t xml:space="preserve"> к Порядку и срокам представления, рассмотрения и оценки предложений граждан, организаций о включении  </w:t>
            </w:r>
            <w:r>
              <w:t>общественных</w:t>
            </w:r>
            <w:r w:rsidRPr="00C91D35">
              <w:t xml:space="preserve"> территорий </w:t>
            </w:r>
            <w:r w:rsidRPr="00630557">
              <w:t xml:space="preserve">сельского поселения </w:t>
            </w:r>
            <w:r w:rsidR="006B5323" w:rsidRPr="006B5323">
              <w:t>Акбердинский</w:t>
            </w:r>
            <w:r w:rsidR="006B5323" w:rsidRPr="00630557">
              <w:t xml:space="preserve"> </w:t>
            </w:r>
            <w:r w:rsidRPr="00630557">
              <w:t>сельсовет муниципального района Иглинский район Республики Башкортостан</w:t>
            </w:r>
            <w:r w:rsidR="006B5323">
              <w:t xml:space="preserve"> </w:t>
            </w:r>
            <w:r w:rsidRPr="00C91D35">
              <w:t xml:space="preserve">в муниципальную программу «Формирование современной городской среды </w:t>
            </w:r>
            <w:r w:rsidRPr="00630557">
              <w:t xml:space="preserve">сельского поселения </w:t>
            </w:r>
            <w:r w:rsidR="006B5323" w:rsidRPr="006B5323">
              <w:t>Акбердинский</w:t>
            </w:r>
            <w:r w:rsidR="006B5323" w:rsidRPr="00630557">
              <w:t xml:space="preserve"> </w:t>
            </w:r>
            <w:r w:rsidRPr="00630557">
              <w:t xml:space="preserve"> </w:t>
            </w:r>
            <w:r w:rsidRPr="00630557">
              <w:lastRenderedPageBreak/>
              <w:t>сельсовет муниципального района Иглинский район Республики Башкортостан</w:t>
            </w:r>
            <w:r w:rsidR="00BE2FFC">
              <w:t xml:space="preserve"> на</w:t>
            </w:r>
            <w:r>
              <w:t xml:space="preserve"> 2018-2022</w:t>
            </w:r>
            <w:r w:rsidRPr="00C91D35">
              <w:t xml:space="preserve"> год</w:t>
            </w:r>
            <w:r>
              <w:t>ы</w:t>
            </w:r>
            <w:r w:rsidRPr="00C91D35">
              <w:t>»</w:t>
            </w:r>
          </w:p>
          <w:p w:rsidR="0025677F" w:rsidRPr="00C91D35" w:rsidRDefault="0025677F" w:rsidP="00212604">
            <w:pPr>
              <w:tabs>
                <w:tab w:val="left" w:pos="0"/>
              </w:tabs>
              <w:spacing w:line="240" w:lineRule="exact"/>
              <w:jc w:val="both"/>
            </w:pPr>
          </w:p>
          <w:p w:rsidR="0025677F" w:rsidRPr="00C91D35" w:rsidRDefault="0025677F" w:rsidP="00212604">
            <w:pPr>
              <w:tabs>
                <w:tab w:val="left" w:pos="0"/>
              </w:tabs>
              <w:spacing w:line="240" w:lineRule="exact"/>
              <w:jc w:val="both"/>
            </w:pPr>
          </w:p>
          <w:p w:rsidR="0025677F" w:rsidRPr="00AA1CAD" w:rsidRDefault="0025677F" w:rsidP="0021260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Pr="00A831E5" w:rsidRDefault="0025677F" w:rsidP="00310B09">
      <w:pPr>
        <w:ind w:firstLine="709"/>
        <w:jc w:val="center"/>
        <w:rPr>
          <w:b/>
          <w:sz w:val="28"/>
          <w:szCs w:val="28"/>
        </w:rPr>
      </w:pPr>
      <w:r w:rsidRPr="00A831E5">
        <w:rPr>
          <w:b/>
          <w:sz w:val="28"/>
          <w:szCs w:val="28"/>
        </w:rPr>
        <w:t>Критерии</w:t>
      </w:r>
    </w:p>
    <w:p w:rsidR="00310B09" w:rsidRDefault="0025677F" w:rsidP="00310B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включения общественной территории в муниципальную программу «Формирование современной городской среды сельского поселения</w:t>
      </w:r>
    </w:p>
    <w:p w:rsidR="0025677F" w:rsidRDefault="006B5323" w:rsidP="00310B09">
      <w:pPr>
        <w:ind w:firstLine="709"/>
        <w:jc w:val="center"/>
        <w:rPr>
          <w:b/>
          <w:sz w:val="28"/>
          <w:szCs w:val="28"/>
        </w:rPr>
      </w:pPr>
      <w:r w:rsidRPr="006B5323">
        <w:rPr>
          <w:b/>
          <w:sz w:val="28"/>
          <w:szCs w:val="28"/>
        </w:rPr>
        <w:t>Акбердинский</w:t>
      </w:r>
      <w:r>
        <w:rPr>
          <w:b/>
          <w:sz w:val="28"/>
          <w:szCs w:val="28"/>
        </w:rPr>
        <w:t xml:space="preserve"> </w:t>
      </w:r>
      <w:r w:rsidR="0025677F">
        <w:rPr>
          <w:b/>
          <w:sz w:val="28"/>
          <w:szCs w:val="28"/>
        </w:rPr>
        <w:t>сельсовет МР Иглинский район Республики Башкортостан на 2018-2022 годы»</w:t>
      </w:r>
    </w:p>
    <w:p w:rsidR="0025677F" w:rsidRDefault="00310B09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7F">
        <w:rPr>
          <w:sz w:val="28"/>
          <w:szCs w:val="28"/>
        </w:rPr>
        <w:t xml:space="preserve">Общественная </w:t>
      </w:r>
      <w:r w:rsidR="0025677F" w:rsidRPr="00444AB7">
        <w:rPr>
          <w:sz w:val="28"/>
          <w:szCs w:val="28"/>
        </w:rPr>
        <w:t xml:space="preserve">Комиссия </w:t>
      </w:r>
      <w:r w:rsidR="0025677F" w:rsidRPr="00C61F7C">
        <w:rPr>
          <w:sz w:val="28"/>
          <w:szCs w:val="28"/>
        </w:rPr>
        <w:t>по в</w:t>
      </w:r>
      <w:r w:rsidR="0025677F">
        <w:rPr>
          <w:sz w:val="28"/>
          <w:szCs w:val="28"/>
        </w:rPr>
        <w:t>опросам подготовки и реализации м</w:t>
      </w:r>
      <w:r w:rsidR="0025677F" w:rsidRPr="00C61F7C">
        <w:rPr>
          <w:sz w:val="28"/>
          <w:szCs w:val="28"/>
        </w:rPr>
        <w:t>униципальной программы «</w:t>
      </w:r>
      <w:r w:rsidR="0025677F" w:rsidRPr="00F85342">
        <w:rPr>
          <w:sz w:val="28"/>
          <w:szCs w:val="28"/>
        </w:rPr>
        <w:t xml:space="preserve">Формирование современной городской среды сельского поселения </w:t>
      </w:r>
      <w:r w:rsidR="006B5323">
        <w:rPr>
          <w:sz w:val="28"/>
          <w:szCs w:val="28"/>
        </w:rPr>
        <w:t>Акбердинский</w:t>
      </w:r>
      <w:r w:rsidR="006B5323" w:rsidRPr="00F85342">
        <w:rPr>
          <w:sz w:val="28"/>
          <w:szCs w:val="28"/>
        </w:rPr>
        <w:t xml:space="preserve"> </w:t>
      </w:r>
      <w:r w:rsidR="0025677F" w:rsidRPr="00F85342">
        <w:rPr>
          <w:sz w:val="28"/>
          <w:szCs w:val="28"/>
        </w:rPr>
        <w:t>сельсовет муниципального района Иглинский район Республики Башкортостан на 2018-2022 годы</w:t>
      </w:r>
      <w:r w:rsidR="0025677F" w:rsidRPr="00C61F7C">
        <w:rPr>
          <w:sz w:val="28"/>
          <w:szCs w:val="28"/>
        </w:rPr>
        <w:t>»</w:t>
      </w:r>
      <w:r w:rsidR="0025677F" w:rsidRPr="00444AB7">
        <w:rPr>
          <w:sz w:val="28"/>
          <w:szCs w:val="28"/>
        </w:rPr>
        <w:t xml:space="preserve"> осуществляет оценку </w:t>
      </w:r>
      <w:r w:rsidR="0025677F">
        <w:rPr>
          <w:sz w:val="28"/>
          <w:szCs w:val="28"/>
        </w:rPr>
        <w:t>общественных</w:t>
      </w:r>
      <w:r w:rsidR="0025677F" w:rsidRPr="00444AB7">
        <w:rPr>
          <w:sz w:val="28"/>
          <w:szCs w:val="28"/>
        </w:rPr>
        <w:t xml:space="preserve"> территорий для формирования перечня на проведение работ по </w:t>
      </w:r>
      <w:r w:rsidR="0025677F">
        <w:rPr>
          <w:sz w:val="28"/>
          <w:szCs w:val="28"/>
        </w:rPr>
        <w:t>благоустройству общественных</w:t>
      </w:r>
      <w:r w:rsidR="0025677F" w:rsidRPr="00444AB7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 xml:space="preserve"> </w:t>
      </w:r>
      <w:r w:rsidR="0025677F" w:rsidRPr="00F85342">
        <w:rPr>
          <w:sz w:val="28"/>
          <w:szCs w:val="28"/>
        </w:rPr>
        <w:t xml:space="preserve">сельского поселения </w:t>
      </w:r>
      <w:r w:rsidR="006B5323">
        <w:rPr>
          <w:sz w:val="28"/>
          <w:szCs w:val="28"/>
        </w:rPr>
        <w:t>Акбердинский</w:t>
      </w:r>
      <w:r w:rsidR="006B5323" w:rsidRPr="00F85342">
        <w:rPr>
          <w:sz w:val="28"/>
          <w:szCs w:val="28"/>
        </w:rPr>
        <w:t xml:space="preserve"> </w:t>
      </w:r>
      <w:r w:rsidR="0025677F" w:rsidRPr="00F85342">
        <w:rPr>
          <w:sz w:val="28"/>
          <w:szCs w:val="28"/>
        </w:rPr>
        <w:t xml:space="preserve">сельсовет МР Иглинский </w:t>
      </w:r>
      <w:r w:rsidR="0025677F">
        <w:rPr>
          <w:sz w:val="28"/>
          <w:szCs w:val="28"/>
        </w:rPr>
        <w:t xml:space="preserve">район Республики </w:t>
      </w:r>
      <w:proofErr w:type="gramStart"/>
      <w:r w:rsidR="0025677F">
        <w:rPr>
          <w:sz w:val="28"/>
          <w:szCs w:val="28"/>
        </w:rPr>
        <w:t>Башкортостан .</w:t>
      </w:r>
      <w:proofErr w:type="gramEnd"/>
    </w:p>
    <w:p w:rsidR="0025677F" w:rsidRPr="009B6522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7"/>
        <w:gridCol w:w="1258"/>
      </w:tblGrid>
      <w:tr w:rsidR="0025677F" w:rsidRPr="009B6522" w:rsidTr="00212604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Баллы</w:t>
            </w:r>
          </w:p>
        </w:tc>
      </w:tr>
      <w:tr w:rsidR="0025677F" w:rsidRPr="009B6522" w:rsidTr="00212604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Обеспеченность территории оборудованием: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до 50;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от 51 до 100;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от 101 до 200;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от 201 до 300;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от 301 до 500;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более 500;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рассчитывается по формуле: G/F, где:</w:t>
            </w:r>
          </w:p>
          <w:p w:rsidR="0025677F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 xml:space="preserve">G - количество жителей посещающих, </w:t>
            </w:r>
            <w:r w:rsidRPr="009B6522">
              <w:rPr>
                <w:color w:val="26282F"/>
                <w:sz w:val="24"/>
                <w:szCs w:val="24"/>
              </w:rPr>
              <w:t>наиболее посещаемой территории общего пользования</w:t>
            </w:r>
          </w:p>
          <w:p w:rsidR="0025677F" w:rsidRPr="009B6522" w:rsidRDefault="00BD67B1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hyperlink w:anchor="sub_22" w:history="1">
              <w:r w:rsidR="0025677F" w:rsidRPr="009B6522">
                <w:rPr>
                  <w:sz w:val="24"/>
                  <w:szCs w:val="24"/>
                </w:rPr>
                <w:t>*</w:t>
              </w:r>
            </w:hyperlink>
            <w:r w:rsidR="0025677F" w:rsidRPr="009B6522">
              <w:rPr>
                <w:sz w:val="24"/>
                <w:szCs w:val="24"/>
              </w:rPr>
              <w:t>F - количество имеющегося оборудования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4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6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8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10</w:t>
            </w:r>
          </w:p>
        </w:tc>
      </w:tr>
      <w:tr w:rsidR="0025677F" w:rsidRPr="009B6522" w:rsidTr="00212604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Количество оборудования, подлежащего демонтажу в текущем году: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- 1;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- 2;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- 3;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- более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25677F" w:rsidRPr="009B6522" w:rsidRDefault="0025677F" w:rsidP="0021260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3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4</w:t>
            </w:r>
          </w:p>
        </w:tc>
      </w:tr>
      <w:tr w:rsidR="0025677F" w:rsidRPr="009B6522" w:rsidTr="00212604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bookmarkStart w:id="1" w:name="sub_203"/>
            <w:r w:rsidRPr="009B6522">
              <w:rPr>
                <w:sz w:val="24"/>
                <w:szCs w:val="24"/>
              </w:rPr>
              <w:t xml:space="preserve">Наличие созданного </w:t>
            </w:r>
            <w:bookmarkEnd w:id="1"/>
            <w:r w:rsidRPr="009B6522">
              <w:rPr>
                <w:sz w:val="24"/>
                <w:szCs w:val="24"/>
              </w:rPr>
              <w:t>ТОС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3</w:t>
            </w:r>
          </w:p>
        </w:tc>
      </w:tr>
      <w:tr w:rsidR="0025677F" w:rsidRPr="009B6522" w:rsidTr="00212604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Год последней установки оборудования: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после 2012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2006 - 2012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2001 - 2005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1996 - 2000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1991 - 1995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1986 - 1990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до 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3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4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6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8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10</w:t>
            </w:r>
          </w:p>
        </w:tc>
      </w:tr>
      <w:tr w:rsidR="0025677F" w:rsidRPr="009B6522" w:rsidTr="00212604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Наличие асфальтового покрытия , год проведения ремонта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677F" w:rsidRPr="009B6522" w:rsidTr="00212604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после 2012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2006 - 2012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2001 - 2005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1996 - 2000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1991 - 1995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1986 - 1990</w:t>
            </w:r>
          </w:p>
          <w:p w:rsidR="0025677F" w:rsidRPr="009B6522" w:rsidRDefault="0025677F" w:rsidP="00212604">
            <w:pPr>
              <w:widowControl w:val="0"/>
              <w:adjustRightInd w:val="0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lastRenderedPageBreak/>
              <w:t>до 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lastRenderedPageBreak/>
              <w:t>1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2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3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4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6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t>8</w:t>
            </w:r>
          </w:p>
          <w:p w:rsidR="0025677F" w:rsidRPr="009B6522" w:rsidRDefault="0025677F" w:rsidP="0021260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6522">
              <w:rPr>
                <w:sz w:val="24"/>
                <w:szCs w:val="24"/>
              </w:rPr>
              <w:lastRenderedPageBreak/>
              <w:t>10</w:t>
            </w:r>
          </w:p>
        </w:tc>
      </w:tr>
    </w:tbl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  <w:bookmarkStart w:id="2" w:name="sub_22"/>
      <w:r w:rsidRPr="009B6522">
        <w:rPr>
          <w:sz w:val="24"/>
          <w:szCs w:val="24"/>
        </w:rPr>
        <w:lastRenderedPageBreak/>
        <w:t>Примечание: *В случае отсутствия оборуд</w:t>
      </w:r>
      <w:r>
        <w:rPr>
          <w:sz w:val="24"/>
          <w:szCs w:val="24"/>
        </w:rPr>
        <w:t>ования</w:t>
      </w:r>
      <w:r w:rsidRPr="00965595">
        <w:rPr>
          <w:sz w:val="24"/>
          <w:szCs w:val="24"/>
        </w:rPr>
        <w:t xml:space="preserve"> F = 1.</w:t>
      </w:r>
      <w:bookmarkEnd w:id="2"/>
    </w:p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25677F" w:rsidRDefault="0025677F" w:rsidP="0025677F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25677F" w:rsidRDefault="0025677F" w:rsidP="0025677F">
      <w:pPr>
        <w:ind w:firstLine="709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25677F">
      <w:pPr>
        <w:tabs>
          <w:tab w:val="left" w:pos="0"/>
        </w:tabs>
        <w:ind w:firstLine="4961"/>
        <w:jc w:val="both"/>
        <w:rPr>
          <w:sz w:val="28"/>
          <w:szCs w:val="28"/>
        </w:rPr>
      </w:pPr>
    </w:p>
    <w:p w:rsidR="0025677F" w:rsidRDefault="0025677F" w:rsidP="006B5323">
      <w:pPr>
        <w:tabs>
          <w:tab w:val="left" w:pos="0"/>
        </w:tabs>
        <w:jc w:val="both"/>
        <w:rPr>
          <w:sz w:val="28"/>
          <w:szCs w:val="28"/>
        </w:rPr>
      </w:pPr>
    </w:p>
    <w:p w:rsidR="0025677F" w:rsidRDefault="0025677F" w:rsidP="006B5323">
      <w:pPr>
        <w:tabs>
          <w:tab w:val="left" w:pos="0"/>
        </w:tabs>
        <w:ind w:firstLine="4961"/>
        <w:jc w:val="right"/>
        <w:rPr>
          <w:sz w:val="28"/>
          <w:szCs w:val="28"/>
        </w:rPr>
      </w:pPr>
    </w:p>
    <w:p w:rsidR="0025677F" w:rsidRPr="006B5323" w:rsidRDefault="0025677F" w:rsidP="006B5323">
      <w:pPr>
        <w:tabs>
          <w:tab w:val="left" w:pos="0"/>
        </w:tabs>
        <w:ind w:firstLine="4961"/>
        <w:jc w:val="right"/>
      </w:pPr>
      <w:r w:rsidRPr="006B5323">
        <w:t xml:space="preserve">Приложение </w:t>
      </w:r>
    </w:p>
    <w:p w:rsidR="0025677F" w:rsidRPr="006B5323" w:rsidRDefault="0025677F" w:rsidP="006B5323">
      <w:pPr>
        <w:tabs>
          <w:tab w:val="left" w:pos="0"/>
        </w:tabs>
        <w:ind w:firstLine="4961"/>
        <w:jc w:val="right"/>
      </w:pPr>
      <w:r w:rsidRPr="006B5323">
        <w:t>к Критериям включения</w:t>
      </w:r>
    </w:p>
    <w:p w:rsidR="0025677F" w:rsidRPr="006B5323" w:rsidRDefault="0025677F" w:rsidP="006B5323">
      <w:pPr>
        <w:tabs>
          <w:tab w:val="left" w:pos="0"/>
        </w:tabs>
        <w:ind w:firstLine="4961"/>
        <w:jc w:val="right"/>
      </w:pPr>
      <w:r w:rsidRPr="006B5323">
        <w:t xml:space="preserve">                                     общественной территории </w:t>
      </w:r>
    </w:p>
    <w:p w:rsidR="0025677F" w:rsidRPr="006B5323" w:rsidRDefault="0025677F" w:rsidP="006B5323">
      <w:pPr>
        <w:tabs>
          <w:tab w:val="left" w:pos="0"/>
        </w:tabs>
        <w:ind w:firstLine="4961"/>
        <w:jc w:val="right"/>
      </w:pPr>
      <w:r w:rsidRPr="006B5323">
        <w:t xml:space="preserve">в муниципальную программу </w:t>
      </w:r>
    </w:p>
    <w:p w:rsidR="0025677F" w:rsidRPr="006B5323" w:rsidRDefault="0025677F" w:rsidP="006B5323">
      <w:pPr>
        <w:tabs>
          <w:tab w:val="left" w:pos="0"/>
        </w:tabs>
        <w:ind w:firstLine="4961"/>
        <w:jc w:val="right"/>
      </w:pPr>
      <w:r w:rsidRPr="006B5323">
        <w:t xml:space="preserve">«Формирование современной </w:t>
      </w:r>
    </w:p>
    <w:p w:rsidR="0025677F" w:rsidRPr="006B5323" w:rsidRDefault="0025677F" w:rsidP="006B5323">
      <w:pPr>
        <w:tabs>
          <w:tab w:val="left" w:pos="0"/>
        </w:tabs>
        <w:spacing w:line="240" w:lineRule="exact"/>
        <w:jc w:val="right"/>
      </w:pPr>
      <w:r w:rsidRPr="006B5323">
        <w:t xml:space="preserve">городской среды сельского </w:t>
      </w:r>
    </w:p>
    <w:p w:rsidR="0025677F" w:rsidRPr="006B5323" w:rsidRDefault="0025677F" w:rsidP="006B5323">
      <w:pPr>
        <w:tabs>
          <w:tab w:val="left" w:pos="0"/>
        </w:tabs>
        <w:spacing w:line="240" w:lineRule="exact"/>
        <w:jc w:val="right"/>
      </w:pPr>
      <w:r w:rsidRPr="006B5323">
        <w:lastRenderedPageBreak/>
        <w:t xml:space="preserve">поселения </w:t>
      </w:r>
      <w:r w:rsidR="006B5323" w:rsidRPr="006B5323">
        <w:t xml:space="preserve">Акбердинский </w:t>
      </w:r>
      <w:r w:rsidRPr="006B5323">
        <w:t xml:space="preserve">сельсовет </w:t>
      </w:r>
    </w:p>
    <w:p w:rsidR="0025677F" w:rsidRPr="006B5323" w:rsidRDefault="0025677F" w:rsidP="006B5323">
      <w:pPr>
        <w:tabs>
          <w:tab w:val="left" w:pos="0"/>
        </w:tabs>
        <w:spacing w:line="240" w:lineRule="exact"/>
        <w:jc w:val="right"/>
      </w:pPr>
      <w:r w:rsidRPr="006B5323">
        <w:t xml:space="preserve">муниципального района Иглинский район </w:t>
      </w:r>
    </w:p>
    <w:p w:rsidR="0025677F" w:rsidRPr="006B5323" w:rsidRDefault="0025677F" w:rsidP="006B5323">
      <w:pPr>
        <w:tabs>
          <w:tab w:val="left" w:pos="0"/>
        </w:tabs>
        <w:spacing w:line="240" w:lineRule="exact"/>
        <w:jc w:val="right"/>
      </w:pPr>
      <w:r w:rsidRPr="006B5323">
        <w:t>Республики Башкортостан на 2018-2022 годы»</w:t>
      </w:r>
    </w:p>
    <w:p w:rsidR="0025677F" w:rsidRPr="006B5323" w:rsidRDefault="0025677F" w:rsidP="0025677F">
      <w:pPr>
        <w:tabs>
          <w:tab w:val="left" w:pos="0"/>
        </w:tabs>
        <w:spacing w:line="240" w:lineRule="exact"/>
        <w:ind w:firstLine="4961"/>
      </w:pPr>
    </w:p>
    <w:p w:rsidR="0025677F" w:rsidRPr="007D5EBE" w:rsidRDefault="0025677F" w:rsidP="00310B09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>Балльная оценка</w:t>
      </w:r>
    </w:p>
    <w:p w:rsidR="00310B09" w:rsidRDefault="0025677F" w:rsidP="00310B09">
      <w:pPr>
        <w:tabs>
          <w:tab w:val="left" w:pos="0"/>
        </w:tabs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 xml:space="preserve">критериев </w:t>
      </w:r>
      <w:r>
        <w:rPr>
          <w:b/>
          <w:sz w:val="28"/>
          <w:szCs w:val="28"/>
        </w:rPr>
        <w:t xml:space="preserve">включения общественных </w:t>
      </w:r>
      <w:r w:rsidRPr="007D5EBE">
        <w:rPr>
          <w:b/>
          <w:sz w:val="28"/>
          <w:szCs w:val="28"/>
        </w:rPr>
        <w:t xml:space="preserve">территорий </w:t>
      </w:r>
      <w:r w:rsidRPr="00B97B79">
        <w:rPr>
          <w:b/>
          <w:sz w:val="28"/>
          <w:szCs w:val="28"/>
        </w:rPr>
        <w:t xml:space="preserve">сельского поселения </w:t>
      </w:r>
      <w:r w:rsidR="001E63B2" w:rsidRPr="001E63B2">
        <w:rPr>
          <w:b/>
          <w:sz w:val="28"/>
          <w:szCs w:val="28"/>
        </w:rPr>
        <w:t xml:space="preserve">Акбердинский </w:t>
      </w:r>
      <w:r w:rsidR="00F4613C">
        <w:rPr>
          <w:b/>
          <w:sz w:val="28"/>
          <w:szCs w:val="28"/>
        </w:rPr>
        <w:t>с</w:t>
      </w:r>
      <w:r w:rsidRPr="00B97B79">
        <w:rPr>
          <w:b/>
          <w:sz w:val="28"/>
          <w:szCs w:val="28"/>
        </w:rPr>
        <w:t xml:space="preserve">ельсовет муниципального района Иглинский район Республики Башкортостан в муниципальную программу «Формирование современной городской среды сельского поселения </w:t>
      </w:r>
      <w:r w:rsidR="001E63B2" w:rsidRPr="001E63B2">
        <w:rPr>
          <w:b/>
          <w:sz w:val="28"/>
          <w:szCs w:val="28"/>
        </w:rPr>
        <w:t xml:space="preserve">Акбердинский </w:t>
      </w:r>
      <w:r w:rsidRPr="001E63B2">
        <w:rPr>
          <w:b/>
          <w:sz w:val="28"/>
          <w:szCs w:val="28"/>
        </w:rPr>
        <w:t>с</w:t>
      </w:r>
      <w:r w:rsidRPr="00B97B79">
        <w:rPr>
          <w:b/>
          <w:sz w:val="28"/>
          <w:szCs w:val="28"/>
        </w:rPr>
        <w:t>ельсовет муниципального района Иглинский район Республики Башкортостан</w:t>
      </w:r>
    </w:p>
    <w:p w:rsidR="0025677F" w:rsidRPr="00B97B79" w:rsidRDefault="0025677F" w:rsidP="00310B09">
      <w:pPr>
        <w:tabs>
          <w:tab w:val="left" w:pos="0"/>
        </w:tabs>
        <w:jc w:val="center"/>
        <w:rPr>
          <w:b/>
          <w:sz w:val="28"/>
          <w:szCs w:val="28"/>
        </w:rPr>
      </w:pPr>
      <w:r w:rsidRPr="00B97B79">
        <w:rPr>
          <w:b/>
          <w:sz w:val="28"/>
          <w:szCs w:val="28"/>
        </w:rPr>
        <w:t xml:space="preserve"> на 2018-2022 годы»</w:t>
      </w:r>
    </w:p>
    <w:p w:rsidR="0025677F" w:rsidRPr="00C91D35" w:rsidRDefault="0025677F" w:rsidP="0025677F">
      <w:pPr>
        <w:tabs>
          <w:tab w:val="left" w:pos="0"/>
        </w:tabs>
        <w:spacing w:line="240" w:lineRule="exact"/>
        <w:jc w:val="both"/>
      </w:pPr>
    </w:p>
    <w:p w:rsidR="0025677F" w:rsidRDefault="0025677F" w:rsidP="0025677F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985"/>
        <w:gridCol w:w="3544"/>
      </w:tblGrid>
      <w:tr w:rsidR="0025677F" w:rsidRPr="00F03C63" w:rsidTr="00212604">
        <w:trPr>
          <w:trHeight w:val="20"/>
          <w:tblHeader/>
        </w:trPr>
        <w:tc>
          <w:tcPr>
            <w:tcW w:w="392" w:type="dxa"/>
          </w:tcPr>
          <w:p w:rsidR="0025677F" w:rsidRPr="00840134" w:rsidRDefault="0025677F" w:rsidP="00212604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№</w:t>
            </w:r>
          </w:p>
        </w:tc>
        <w:tc>
          <w:tcPr>
            <w:tcW w:w="3685" w:type="dxa"/>
          </w:tcPr>
          <w:p w:rsidR="0025677F" w:rsidRPr="00840134" w:rsidRDefault="0025677F" w:rsidP="00212604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</w:tcPr>
          <w:p w:rsidR="0025677F" w:rsidRPr="00840134" w:rsidRDefault="0025677F" w:rsidP="00212604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25677F" w:rsidRPr="00840134" w:rsidRDefault="0025677F" w:rsidP="00212604">
            <w:pPr>
              <w:pStyle w:val="af7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Комментарии</w:t>
            </w:r>
          </w:p>
        </w:tc>
      </w:tr>
      <w:tr w:rsidR="0025677F" w:rsidRPr="00F03C63" w:rsidTr="00212604">
        <w:trPr>
          <w:trHeight w:val="20"/>
        </w:trPr>
        <w:tc>
          <w:tcPr>
            <w:tcW w:w="9606" w:type="dxa"/>
            <w:gridSpan w:val="4"/>
          </w:tcPr>
          <w:p w:rsidR="0025677F" w:rsidRPr="00840134" w:rsidRDefault="0025677F" w:rsidP="00212604">
            <w:pPr>
              <w:pStyle w:val="af7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I. КОЛИЧЕСТВЕННЫЕ КРИТЕРИИ </w:t>
            </w:r>
          </w:p>
        </w:tc>
      </w:tr>
      <w:tr w:rsidR="0025677F" w:rsidRPr="00F03C63" w:rsidTr="00212604">
        <w:trPr>
          <w:trHeight w:val="20"/>
        </w:trPr>
        <w:tc>
          <w:tcPr>
            <w:tcW w:w="9606" w:type="dxa"/>
            <w:gridSpan w:val="4"/>
          </w:tcPr>
          <w:p w:rsidR="0025677F" w:rsidRPr="00840134" w:rsidRDefault="0025677F" w:rsidP="00212604">
            <w:pPr>
              <w:pStyle w:val="af7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Критерии комплексности </w:t>
            </w:r>
          </w:p>
        </w:tc>
      </w:tr>
      <w:tr w:rsidR="0025677F" w:rsidRPr="00A17DF1" w:rsidTr="00212604">
        <w:trPr>
          <w:trHeight w:val="20"/>
        </w:trPr>
        <w:tc>
          <w:tcPr>
            <w:tcW w:w="392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элементов благоустройства:</w:t>
            </w:r>
          </w:p>
          <w:p w:rsidR="0025677F" w:rsidRPr="00C61F7C" w:rsidRDefault="0025677F" w:rsidP="00212604">
            <w:pPr>
              <w:pStyle w:val="af7"/>
              <w:numPr>
                <w:ilvl w:val="0"/>
                <w:numId w:val="3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тротуары, пешеходные дорожки;</w:t>
            </w:r>
          </w:p>
          <w:p w:rsidR="0025677F" w:rsidRPr="008E7E2F" w:rsidRDefault="0025677F" w:rsidP="00212604">
            <w:pPr>
              <w:pStyle w:val="af7"/>
              <w:numPr>
                <w:ilvl w:val="0"/>
                <w:numId w:val="3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25677F" w:rsidRDefault="0025677F" w:rsidP="00212604">
            <w:pPr>
              <w:pStyle w:val="af7"/>
              <w:numPr>
                <w:ilvl w:val="0"/>
                <w:numId w:val="3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скамьи, урны, </w:t>
            </w:r>
          </w:p>
          <w:p w:rsidR="0025677F" w:rsidRDefault="0025677F" w:rsidP="00212604">
            <w:pPr>
              <w:pStyle w:val="af7"/>
              <w:numPr>
                <w:ilvl w:val="0"/>
                <w:numId w:val="3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</w:t>
            </w:r>
          </w:p>
          <w:p w:rsidR="0025677F" w:rsidRPr="004962A7" w:rsidRDefault="0025677F" w:rsidP="00212604">
            <w:pPr>
              <w:pStyle w:val="af7"/>
              <w:numPr>
                <w:ilvl w:val="0"/>
                <w:numId w:val="3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парковки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25677F" w:rsidRPr="00A17DF1" w:rsidTr="00212604">
        <w:trPr>
          <w:trHeight w:val="20"/>
        </w:trPr>
        <w:tc>
          <w:tcPr>
            <w:tcW w:w="392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Наличие ранее проведенного ремонта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общественной территории</w:t>
            </w:r>
          </w:p>
        </w:tc>
        <w:tc>
          <w:tcPr>
            <w:tcW w:w="19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ремонт проведен в период с 2010 года </w:t>
            </w:r>
          </w:p>
        </w:tc>
      </w:tr>
      <w:tr w:rsidR="0025677F" w:rsidRPr="00A17DF1" w:rsidTr="00212604">
        <w:trPr>
          <w:trHeight w:val="20"/>
        </w:trPr>
        <w:tc>
          <w:tcPr>
            <w:tcW w:w="392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25677F" w:rsidRPr="003908AA" w:rsidTr="00212604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77F" w:rsidRPr="00154955" w:rsidTr="00212604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25677F" w:rsidRPr="00A17DF1" w:rsidTr="00212604">
        <w:trPr>
          <w:trHeight w:val="20"/>
        </w:trPr>
        <w:tc>
          <w:tcPr>
            <w:tcW w:w="392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Количество жителей, проживающих </w:t>
            </w:r>
            <w:r>
              <w:rPr>
                <w:rFonts w:ascii="Times New Roman" w:hAnsi="Times New Roman"/>
                <w:sz w:val="24"/>
                <w:szCs w:val="24"/>
              </w:rPr>
              <w:t>вблизи к общественной территории</w:t>
            </w:r>
          </w:p>
        </w:tc>
        <w:tc>
          <w:tcPr>
            <w:tcW w:w="1985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  <w:tr w:rsidR="0025677F" w:rsidRPr="00154955" w:rsidTr="00212604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КАЧЕСТВЕННЫЕ КРИТЕРИИ</w:t>
            </w:r>
          </w:p>
        </w:tc>
      </w:tr>
      <w:tr w:rsidR="0025677F" w:rsidRPr="00154955" w:rsidTr="00212604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Социально-функциональные критерии </w:t>
            </w:r>
          </w:p>
        </w:tc>
      </w:tr>
      <w:tr w:rsidR="0025677F" w:rsidRPr="00B93CD3" w:rsidTr="00212604">
        <w:trPr>
          <w:trHeight w:val="20"/>
        </w:trPr>
        <w:tc>
          <w:tcPr>
            <w:tcW w:w="392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Соблюдение баланса интересов разных групп пользователей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</w:p>
        </w:tc>
        <w:tc>
          <w:tcPr>
            <w:tcW w:w="19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соответствие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 потребностям разных возрастных и социальных групп.</w:t>
            </w:r>
          </w:p>
        </w:tc>
      </w:tr>
      <w:tr w:rsidR="0025677F" w:rsidRPr="00B93CD3" w:rsidTr="00212604">
        <w:trPr>
          <w:trHeight w:val="20"/>
        </w:trPr>
        <w:tc>
          <w:tcPr>
            <w:tcW w:w="392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Разделение функциональных зон внутри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территории,  разграничение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</w:p>
        </w:tc>
        <w:tc>
          <w:tcPr>
            <w:tcW w:w="19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качество зонирования пространства  посредством  инструментов планировки и ландшафтного дизайна - озеленения, </w:t>
            </w:r>
            <w:r w:rsidRPr="00840134">
              <w:rPr>
                <w:rFonts w:ascii="Times New Roman" w:hAnsi="Times New Roman"/>
                <w:sz w:val="24"/>
                <w:szCs w:val="24"/>
              </w:rPr>
              <w:lastRenderedPageBreak/>
              <w:t>обводнения, перепада высот, комбинаций покрытий и т.д.</w:t>
            </w:r>
          </w:p>
        </w:tc>
      </w:tr>
      <w:tr w:rsidR="0025677F" w:rsidRPr="006F23A5" w:rsidTr="00212604">
        <w:trPr>
          <w:trHeight w:val="208"/>
        </w:trPr>
        <w:tc>
          <w:tcPr>
            <w:tcW w:w="9606" w:type="dxa"/>
            <w:gridSpan w:val="4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Эстетические критерии </w:t>
            </w:r>
          </w:p>
        </w:tc>
      </w:tr>
      <w:tr w:rsidR="0025677F" w:rsidRPr="00B93CD3" w:rsidTr="00212604">
        <w:trPr>
          <w:trHeight w:val="20"/>
        </w:trPr>
        <w:tc>
          <w:tcPr>
            <w:tcW w:w="392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Индивидуальность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общественной 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19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уникальность ландшафтных решений, оборудования и материалов.</w:t>
            </w:r>
          </w:p>
        </w:tc>
      </w:tr>
      <w:tr w:rsidR="0025677F" w:rsidRPr="00B93CD3" w:rsidTr="00212604">
        <w:trPr>
          <w:trHeight w:val="20"/>
        </w:trPr>
        <w:tc>
          <w:tcPr>
            <w:tcW w:w="392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Композиционное взаимодействие ландшафта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 и прилегающих к ней зданий</w:t>
            </w:r>
          </w:p>
        </w:tc>
        <w:tc>
          <w:tcPr>
            <w:tcW w:w="19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25677F" w:rsidRPr="00E8621B" w:rsidTr="00212604">
        <w:trPr>
          <w:trHeight w:val="20"/>
        </w:trPr>
        <w:tc>
          <w:tcPr>
            <w:tcW w:w="9606" w:type="dxa"/>
            <w:gridSpan w:val="4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Эколого-климатические критерии</w:t>
            </w:r>
          </w:p>
        </w:tc>
      </w:tr>
      <w:tr w:rsidR="0025677F" w:rsidRPr="00B93CD3" w:rsidTr="00212604">
        <w:trPr>
          <w:trHeight w:val="20"/>
        </w:trPr>
        <w:tc>
          <w:tcPr>
            <w:tcW w:w="392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Микроклиматический комфорт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общественной 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19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использование в благоустройстве элементов защиты от ветра, солнца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25677F" w:rsidRPr="00B93CD3" w:rsidTr="00212604">
        <w:trPr>
          <w:trHeight w:val="20"/>
        </w:trPr>
        <w:tc>
          <w:tcPr>
            <w:tcW w:w="392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</w:tcPr>
          <w:p w:rsidR="0025677F" w:rsidRPr="00840134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Степень и качество озеленения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Pr="00840134">
              <w:rPr>
                <w:rFonts w:ascii="Times New Roman" w:hAnsi="Times New Roman"/>
                <w:sz w:val="24"/>
                <w:szCs w:val="24"/>
              </w:rPr>
              <w:t xml:space="preserve"> территории.</w:t>
            </w:r>
          </w:p>
        </w:tc>
        <w:tc>
          <w:tcPr>
            <w:tcW w:w="1985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25677F" w:rsidRPr="00C61F7C" w:rsidRDefault="0025677F" w:rsidP="00212604">
            <w:pPr>
              <w:pStyle w:val="af7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p w:rsidR="0025677F" w:rsidRDefault="0025677F" w:rsidP="0025677F">
      <w:pPr>
        <w:ind w:firstLine="4962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95"/>
      </w:tblGrid>
      <w:tr w:rsidR="0025677F" w:rsidRPr="00AA1CAD" w:rsidTr="00212604">
        <w:trPr>
          <w:trHeight w:val="1455"/>
          <w:jc w:val="right"/>
        </w:trPr>
        <w:tc>
          <w:tcPr>
            <w:tcW w:w="5995" w:type="dxa"/>
          </w:tcPr>
          <w:p w:rsidR="0025677F" w:rsidRPr="00C91D35" w:rsidRDefault="0025677F" w:rsidP="00212604">
            <w:pPr>
              <w:tabs>
                <w:tab w:val="left" w:pos="0"/>
              </w:tabs>
              <w:spacing w:line="240" w:lineRule="exact"/>
              <w:jc w:val="both"/>
            </w:pPr>
            <w:r w:rsidRPr="00C91D35">
              <w:t xml:space="preserve">Приложение № </w:t>
            </w:r>
            <w:r>
              <w:t>5</w:t>
            </w:r>
            <w:r w:rsidRPr="00C91D35">
              <w:t xml:space="preserve"> к Порядку и срокам представления, рассмотрения и оценки предложений граждан, организаций о включении  </w:t>
            </w:r>
            <w:r>
              <w:t>общественных</w:t>
            </w:r>
            <w:r w:rsidRPr="00C91D35">
              <w:t xml:space="preserve"> территорий </w:t>
            </w:r>
            <w:r w:rsidRPr="00630557">
              <w:t xml:space="preserve">сельского поселения </w:t>
            </w:r>
            <w:r w:rsidR="001E63B2" w:rsidRPr="001E63B2">
              <w:t>Акбердинский</w:t>
            </w:r>
            <w:r w:rsidRPr="001E63B2">
              <w:t xml:space="preserve"> сельсовет муниципального района Иглинский район Республики Башкортостан</w:t>
            </w:r>
            <w:r w:rsidR="00BE2FFC">
              <w:t xml:space="preserve"> </w:t>
            </w:r>
            <w:r w:rsidRPr="001E63B2">
              <w:t xml:space="preserve">в муниципальную программу «Формирование современной городской среды сельского поселения </w:t>
            </w:r>
            <w:r w:rsidR="001E63B2" w:rsidRPr="001E63B2">
              <w:t>Акбердинский</w:t>
            </w:r>
            <w:r w:rsidR="001E63B2" w:rsidRPr="00630557">
              <w:t xml:space="preserve"> </w:t>
            </w:r>
            <w:r w:rsidRPr="00630557">
              <w:t>й сельсовет муниципального района Иглинский район Республики Башкортостан</w:t>
            </w:r>
            <w:r w:rsidR="00BE2FFC">
              <w:t xml:space="preserve"> на</w:t>
            </w:r>
            <w:r>
              <w:t xml:space="preserve"> 2018-2022</w:t>
            </w:r>
            <w:r w:rsidRPr="00C91D35">
              <w:t xml:space="preserve"> год</w:t>
            </w:r>
            <w:r>
              <w:t>ы</w:t>
            </w:r>
            <w:r w:rsidRPr="00C91D35">
              <w:t>»</w:t>
            </w:r>
          </w:p>
          <w:p w:rsidR="0025677F" w:rsidRPr="00C91D35" w:rsidRDefault="0025677F" w:rsidP="00212604">
            <w:pPr>
              <w:tabs>
                <w:tab w:val="left" w:pos="0"/>
              </w:tabs>
              <w:spacing w:line="240" w:lineRule="exact"/>
              <w:jc w:val="both"/>
            </w:pPr>
          </w:p>
          <w:p w:rsidR="0025677F" w:rsidRPr="00AA1CAD" w:rsidRDefault="0025677F" w:rsidP="0021260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677F" w:rsidRPr="00146E48" w:rsidRDefault="0025677F" w:rsidP="0025677F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46E48">
        <w:rPr>
          <w:b/>
          <w:sz w:val="28"/>
          <w:szCs w:val="28"/>
        </w:rPr>
        <w:t>КТ</w:t>
      </w:r>
    </w:p>
    <w:p w:rsidR="0025677F" w:rsidRPr="00146E48" w:rsidRDefault="0025677F" w:rsidP="0025677F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lastRenderedPageBreak/>
        <w:t>приема-передачи объектов внешнего благоустройства для их</w:t>
      </w:r>
    </w:p>
    <w:p w:rsidR="0025677F" w:rsidRPr="00146E48" w:rsidRDefault="0025677F" w:rsidP="0025677F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последующего содержания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«___»_______________201__г.                                                 </w:t>
      </w:r>
      <w:r w:rsidR="001E63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</w:t>
      </w:r>
      <w:r w:rsidR="001E63B2">
        <w:rPr>
          <w:sz w:val="28"/>
          <w:szCs w:val="28"/>
        </w:rPr>
        <w:t>Акбердино</w:t>
      </w:r>
      <w:proofErr w:type="spellEnd"/>
    </w:p>
    <w:p w:rsidR="0025677F" w:rsidRDefault="0025677F" w:rsidP="0025677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5677F" w:rsidRPr="001303DF" w:rsidRDefault="0025677F" w:rsidP="0025677F">
      <w:pPr>
        <w:jc w:val="center"/>
      </w:pPr>
      <w:r w:rsidRPr="001303DF">
        <w:t xml:space="preserve">(адрес объекта благоустройства </w:t>
      </w:r>
      <w:r>
        <w:t>общественной</w:t>
      </w:r>
      <w:r w:rsidRPr="001303DF">
        <w:t xml:space="preserve"> территории)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1E63B2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МР Иглинский район Республики Башкортостан</w:t>
      </w:r>
      <w:r w:rsidRPr="00444AB7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главы сельского поселения </w:t>
      </w:r>
      <w:r w:rsidR="001E63B2">
        <w:rPr>
          <w:sz w:val="28"/>
          <w:szCs w:val="28"/>
        </w:rPr>
        <w:t>Акбердинский</w:t>
      </w:r>
      <w:r>
        <w:rPr>
          <w:sz w:val="28"/>
          <w:szCs w:val="28"/>
        </w:rPr>
        <w:t xml:space="preserve"> сельсовет МР Иглинский район Республики Башкортостан _______________________ </w:t>
      </w:r>
      <w:r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 xml:space="preserve">населения </w:t>
      </w:r>
      <w:proofErr w:type="spellStart"/>
      <w:r>
        <w:rPr>
          <w:sz w:val="28"/>
          <w:szCs w:val="28"/>
        </w:rPr>
        <w:t>с.</w:t>
      </w:r>
      <w:r w:rsidR="001E63B2">
        <w:rPr>
          <w:sz w:val="28"/>
          <w:szCs w:val="28"/>
        </w:rPr>
        <w:t>Акбердино</w:t>
      </w:r>
      <w:proofErr w:type="spellEnd"/>
      <w:r>
        <w:rPr>
          <w:sz w:val="28"/>
          <w:szCs w:val="28"/>
        </w:rPr>
        <w:t xml:space="preserve"> ___________</w:t>
      </w:r>
      <w:r w:rsidRPr="00444AB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 (Ф</w:t>
      </w:r>
      <w:r w:rsidRPr="00444AB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.О. доверенного лица), действующий на основании протокола общего собрания </w:t>
      </w:r>
      <w:r>
        <w:rPr>
          <w:sz w:val="28"/>
          <w:szCs w:val="28"/>
        </w:rPr>
        <w:t xml:space="preserve">жителей села </w:t>
      </w:r>
      <w:r w:rsidRPr="00444AB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«__________201__</w:t>
      </w:r>
      <w:r w:rsidRPr="00444AB7">
        <w:rPr>
          <w:sz w:val="28"/>
          <w:szCs w:val="28"/>
        </w:rPr>
        <w:t>г.</w:t>
      </w:r>
      <w:r>
        <w:rPr>
          <w:sz w:val="28"/>
          <w:szCs w:val="28"/>
        </w:rPr>
        <w:t xml:space="preserve"> № ___</w:t>
      </w:r>
      <w:r w:rsidRPr="00444AB7">
        <w:rPr>
          <w:sz w:val="28"/>
          <w:szCs w:val="28"/>
        </w:rPr>
        <w:t xml:space="preserve"> (является </w:t>
      </w:r>
      <w:r>
        <w:rPr>
          <w:sz w:val="28"/>
          <w:szCs w:val="28"/>
        </w:rPr>
        <w:t>неотъ</w:t>
      </w:r>
      <w:r w:rsidRPr="00444AB7">
        <w:rPr>
          <w:sz w:val="28"/>
          <w:szCs w:val="28"/>
        </w:rPr>
        <w:t xml:space="preserve">емлемой частью акта), составили настоящий акт о том, что Заказчик передает выполненные в рамках </w:t>
      </w:r>
      <w:r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сельского поселения </w:t>
      </w:r>
      <w:r w:rsidR="001E63B2">
        <w:rPr>
          <w:sz w:val="28"/>
          <w:szCs w:val="28"/>
        </w:rPr>
        <w:t xml:space="preserve">Акбердинский </w:t>
      </w:r>
      <w:r>
        <w:rPr>
          <w:sz w:val="28"/>
          <w:szCs w:val="28"/>
        </w:rPr>
        <w:t>сельсовет муниципального района Иглинский район Республики Башкортостан на 2018 -2022 годы»</w:t>
      </w:r>
      <w:r w:rsidRPr="00444AB7">
        <w:rPr>
          <w:sz w:val="28"/>
          <w:szCs w:val="28"/>
        </w:rPr>
        <w:t xml:space="preserve">, а </w:t>
      </w:r>
      <w:r>
        <w:rPr>
          <w:sz w:val="28"/>
          <w:szCs w:val="28"/>
        </w:rPr>
        <w:t>представитель населения</w:t>
      </w:r>
      <w:r w:rsidRPr="00444AB7">
        <w:rPr>
          <w:sz w:val="28"/>
          <w:szCs w:val="28"/>
        </w:rPr>
        <w:t xml:space="preserve"> принимает: </w:t>
      </w:r>
    </w:p>
    <w:p w:rsidR="0025677F" w:rsidRDefault="0025677F" w:rsidP="002567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 Объекты благоустройства </w:t>
      </w:r>
      <w:r>
        <w:rPr>
          <w:sz w:val="28"/>
          <w:szCs w:val="28"/>
        </w:rPr>
        <w:t xml:space="preserve">общественных </w:t>
      </w:r>
      <w:r w:rsidRPr="00444AB7">
        <w:rPr>
          <w:sz w:val="28"/>
          <w:szCs w:val="28"/>
        </w:rPr>
        <w:t xml:space="preserve"> территорий:</w:t>
      </w:r>
      <w:r>
        <w:rPr>
          <w:sz w:val="28"/>
          <w:szCs w:val="28"/>
        </w:rPr>
        <w:t>_________________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5677F" w:rsidRDefault="0025677F" w:rsidP="0025677F">
      <w:pPr>
        <w:ind w:firstLine="709"/>
        <w:jc w:val="both"/>
      </w:pPr>
      <w:r w:rsidRPr="00FF2F47">
        <w:t xml:space="preserve"> (указываются все объекты благоустройства, выполненные в рамках мероприятий) </w:t>
      </w:r>
    </w:p>
    <w:p w:rsidR="0025677F" w:rsidRDefault="0025677F" w:rsidP="0025677F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>
        <w:rPr>
          <w:sz w:val="28"/>
          <w:szCs w:val="28"/>
        </w:rPr>
        <w:t>пользования, передаваемые для дальнейшей эксплуатации:______________________________________________________</w:t>
      </w:r>
    </w:p>
    <w:p w:rsidR="0025677F" w:rsidRDefault="0025677F" w:rsidP="0025677F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25677F" w:rsidRPr="00DC1D0E" w:rsidRDefault="0025677F" w:rsidP="0025677F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25677F" w:rsidRDefault="0025677F" w:rsidP="0025677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25677F" w:rsidRDefault="0025677F" w:rsidP="0025677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</w:t>
      </w:r>
      <w:r w:rsidRPr="007D7BE5">
        <w:rPr>
          <w:b/>
          <w:sz w:val="28"/>
          <w:szCs w:val="28"/>
        </w:rPr>
        <w:t>одписи сторон:</w:t>
      </w:r>
    </w:p>
    <w:p w:rsidR="0025677F" w:rsidRDefault="0025677F" w:rsidP="0025677F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25677F" w:rsidRPr="009D628C" w:rsidTr="00212604">
        <w:tc>
          <w:tcPr>
            <w:tcW w:w="4644" w:type="dxa"/>
            <w:shd w:val="clear" w:color="auto" w:fill="auto"/>
          </w:tcPr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>:</w:t>
            </w:r>
          </w:p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5677F" w:rsidRPr="00310B09" w:rsidRDefault="001E63B2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25677F" w:rsidRPr="00310B09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а </w:t>
            </w:r>
            <w:r w:rsidR="0025677F" w:rsidRPr="00310B09">
              <w:rPr>
                <w:sz w:val="28"/>
                <w:szCs w:val="28"/>
              </w:rPr>
              <w:t>сельского поселения</w:t>
            </w:r>
          </w:p>
          <w:p w:rsidR="0025677F" w:rsidRPr="00310B09" w:rsidRDefault="001E63B2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Акбердинский</w:t>
            </w:r>
            <w:r w:rsidRPr="00310B09">
              <w:rPr>
                <w:sz w:val="28"/>
                <w:szCs w:val="28"/>
              </w:rPr>
              <w:t xml:space="preserve"> </w:t>
            </w:r>
            <w:r w:rsidR="0025677F" w:rsidRPr="00310B09">
              <w:rPr>
                <w:sz w:val="28"/>
                <w:szCs w:val="28"/>
              </w:rPr>
              <w:t>сельсовет</w:t>
            </w:r>
          </w:p>
          <w:p w:rsidR="001E63B2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10B09">
              <w:rPr>
                <w:sz w:val="28"/>
                <w:szCs w:val="28"/>
              </w:rPr>
              <w:t xml:space="preserve">МР Иглинский район </w:t>
            </w:r>
          </w:p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10B09">
              <w:rPr>
                <w:sz w:val="28"/>
                <w:szCs w:val="28"/>
              </w:rPr>
              <w:t>Республики</w:t>
            </w:r>
            <w:r w:rsidR="001E63B2">
              <w:rPr>
                <w:sz w:val="28"/>
                <w:szCs w:val="28"/>
              </w:rPr>
              <w:t xml:space="preserve"> </w:t>
            </w:r>
            <w:r w:rsidRPr="00310B09">
              <w:rPr>
                <w:sz w:val="28"/>
                <w:szCs w:val="28"/>
              </w:rPr>
              <w:t>Башкортостан</w:t>
            </w:r>
          </w:p>
          <w:p w:rsidR="001E63B2" w:rsidRDefault="001E63B2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E63B2" w:rsidRPr="00310B09" w:rsidRDefault="001E63B2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А.З. </w:t>
            </w:r>
            <w:proofErr w:type="spellStart"/>
            <w:r>
              <w:rPr>
                <w:sz w:val="28"/>
                <w:szCs w:val="28"/>
              </w:rPr>
              <w:t>Сатаев</w:t>
            </w:r>
            <w:proofErr w:type="spellEnd"/>
          </w:p>
          <w:p w:rsidR="0025677F" w:rsidRDefault="0025677F" w:rsidP="001E63B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5677F" w:rsidRPr="00E331A1" w:rsidRDefault="001E63B2" w:rsidP="00310B09">
            <w:pPr>
              <w:spacing w:line="240" w:lineRule="exact"/>
              <w:jc w:val="both"/>
            </w:pPr>
            <w:r w:rsidRPr="00E331A1">
              <w:t>П</w:t>
            </w:r>
            <w:r w:rsidR="0025677F" w:rsidRPr="00E331A1">
              <w:t>одпись</w:t>
            </w:r>
          </w:p>
        </w:tc>
        <w:tc>
          <w:tcPr>
            <w:tcW w:w="4820" w:type="dxa"/>
            <w:shd w:val="clear" w:color="auto" w:fill="auto"/>
          </w:tcPr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населения:</w:t>
            </w:r>
          </w:p>
          <w:p w:rsidR="0025677F" w:rsidRDefault="0025677F" w:rsidP="00310B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5677F" w:rsidRDefault="0025677F" w:rsidP="00310B09">
            <w:pPr>
              <w:jc w:val="both"/>
              <w:rPr>
                <w:sz w:val="28"/>
                <w:szCs w:val="28"/>
                <w:u w:val="single"/>
              </w:rPr>
            </w:pPr>
          </w:p>
          <w:p w:rsidR="0025677F" w:rsidRDefault="0025677F" w:rsidP="00310B09">
            <w:pPr>
              <w:jc w:val="both"/>
              <w:rPr>
                <w:sz w:val="28"/>
                <w:szCs w:val="28"/>
                <w:u w:val="single"/>
              </w:rPr>
            </w:pPr>
          </w:p>
          <w:p w:rsidR="0025677F" w:rsidRDefault="0025677F" w:rsidP="00310B09">
            <w:pPr>
              <w:jc w:val="both"/>
              <w:rPr>
                <w:sz w:val="28"/>
                <w:szCs w:val="28"/>
              </w:rPr>
            </w:pPr>
          </w:p>
          <w:p w:rsidR="0025677F" w:rsidRDefault="0025677F" w:rsidP="00310B09">
            <w:pPr>
              <w:jc w:val="both"/>
              <w:rPr>
                <w:sz w:val="28"/>
                <w:szCs w:val="28"/>
                <w:u w:val="single"/>
              </w:rPr>
            </w:pPr>
          </w:p>
          <w:p w:rsidR="001E63B2" w:rsidRDefault="001E63B2" w:rsidP="00310B09">
            <w:pPr>
              <w:jc w:val="both"/>
              <w:rPr>
                <w:sz w:val="28"/>
                <w:szCs w:val="28"/>
                <w:u w:val="single"/>
              </w:rPr>
            </w:pPr>
          </w:p>
          <w:p w:rsidR="0025677F" w:rsidRPr="00E331A1" w:rsidRDefault="00BE2FFC" w:rsidP="00310B09">
            <w:pPr>
              <w:jc w:val="both"/>
            </w:pPr>
            <w:r w:rsidRPr="00E331A1">
              <w:t>П</w:t>
            </w:r>
            <w:r w:rsidR="0025677F" w:rsidRPr="00E331A1">
              <w:t>одпись</w:t>
            </w:r>
          </w:p>
        </w:tc>
      </w:tr>
      <w:tr w:rsidR="0025677F" w:rsidRPr="009D628C" w:rsidTr="00212604">
        <w:tc>
          <w:tcPr>
            <w:tcW w:w="4644" w:type="dxa"/>
            <w:shd w:val="clear" w:color="auto" w:fill="auto"/>
          </w:tcPr>
          <w:p w:rsidR="0025677F" w:rsidRDefault="0025677F" w:rsidP="002126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5677F" w:rsidRPr="009D628C" w:rsidRDefault="0025677F" w:rsidP="002126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 w:rsidR="001E63B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5677F" w:rsidRPr="009D628C" w:rsidRDefault="0025677F" w:rsidP="002126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444477" w:rsidRDefault="00444477"/>
    <w:p w:rsidR="00CA35B2" w:rsidRDefault="00CA35B2"/>
    <w:sectPr w:rsidR="00CA35B2" w:rsidSect="00310B09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652D2"/>
    <w:multiLevelType w:val="hybridMultilevel"/>
    <w:tmpl w:val="174C33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E307D"/>
    <w:multiLevelType w:val="hybridMultilevel"/>
    <w:tmpl w:val="42C6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97926"/>
    <w:multiLevelType w:val="hybridMultilevel"/>
    <w:tmpl w:val="3096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0A4C"/>
    <w:multiLevelType w:val="hybridMultilevel"/>
    <w:tmpl w:val="AB1CE050"/>
    <w:lvl w:ilvl="0" w:tplc="F33247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 w15:restartNumberingAfterBreak="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41EDD"/>
    <w:multiLevelType w:val="hybridMultilevel"/>
    <w:tmpl w:val="91702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96AB1"/>
    <w:multiLevelType w:val="hybridMultilevel"/>
    <w:tmpl w:val="3E26B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9" w15:restartNumberingAfterBreak="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0"/>
  </w:num>
  <w:num w:numId="5">
    <w:abstractNumId w:val="27"/>
  </w:num>
  <w:num w:numId="6">
    <w:abstractNumId w:val="1"/>
  </w:num>
  <w:num w:numId="7">
    <w:abstractNumId w:val="8"/>
  </w:num>
  <w:num w:numId="8">
    <w:abstractNumId w:val="0"/>
  </w:num>
  <w:num w:numId="9">
    <w:abstractNumId w:val="28"/>
  </w:num>
  <w:num w:numId="10">
    <w:abstractNumId w:val="30"/>
  </w:num>
  <w:num w:numId="11">
    <w:abstractNumId w:val="17"/>
  </w:num>
  <w:num w:numId="12">
    <w:abstractNumId w:val="29"/>
  </w:num>
  <w:num w:numId="13">
    <w:abstractNumId w:val="26"/>
  </w:num>
  <w:num w:numId="14">
    <w:abstractNumId w:val="6"/>
  </w:num>
  <w:num w:numId="15">
    <w:abstractNumId w:val="22"/>
  </w:num>
  <w:num w:numId="16">
    <w:abstractNumId w:val="19"/>
  </w:num>
  <w:num w:numId="17">
    <w:abstractNumId w:val="18"/>
  </w:num>
  <w:num w:numId="18">
    <w:abstractNumId w:val="25"/>
  </w:num>
  <w:num w:numId="19">
    <w:abstractNumId w:val="14"/>
  </w:num>
  <w:num w:numId="20">
    <w:abstractNumId w:val="21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11"/>
  </w:num>
  <w:num w:numId="26">
    <w:abstractNumId w:val="3"/>
  </w:num>
  <w:num w:numId="27">
    <w:abstractNumId w:val="12"/>
  </w:num>
  <w:num w:numId="28">
    <w:abstractNumId w:val="24"/>
  </w:num>
  <w:num w:numId="29">
    <w:abstractNumId w:val="9"/>
  </w:num>
  <w:num w:numId="30">
    <w:abstractNumId w:val="2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8"/>
    <w:rsid w:val="00192704"/>
    <w:rsid w:val="001E63B2"/>
    <w:rsid w:val="00212604"/>
    <w:rsid w:val="00233DD3"/>
    <w:rsid w:val="0025162D"/>
    <w:rsid w:val="0025677F"/>
    <w:rsid w:val="00296460"/>
    <w:rsid w:val="00310B09"/>
    <w:rsid w:val="00386438"/>
    <w:rsid w:val="003C20CE"/>
    <w:rsid w:val="00444477"/>
    <w:rsid w:val="00540E17"/>
    <w:rsid w:val="00582798"/>
    <w:rsid w:val="00585900"/>
    <w:rsid w:val="005E3075"/>
    <w:rsid w:val="006B5323"/>
    <w:rsid w:val="00746DE8"/>
    <w:rsid w:val="007511FA"/>
    <w:rsid w:val="007B41BB"/>
    <w:rsid w:val="00814F85"/>
    <w:rsid w:val="008A44C7"/>
    <w:rsid w:val="008E3C9C"/>
    <w:rsid w:val="00920F8A"/>
    <w:rsid w:val="00A66120"/>
    <w:rsid w:val="00BD67B1"/>
    <w:rsid w:val="00BE2FFC"/>
    <w:rsid w:val="00C619D8"/>
    <w:rsid w:val="00CA35B2"/>
    <w:rsid w:val="00DC5E28"/>
    <w:rsid w:val="00E21C5F"/>
    <w:rsid w:val="00F4613C"/>
    <w:rsid w:val="00F72917"/>
    <w:rsid w:val="00FA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5961D-D00A-44C6-8004-C8BA0EE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77F"/>
    <w:pPr>
      <w:keepNext/>
      <w:tabs>
        <w:tab w:val="left" w:pos="0"/>
      </w:tabs>
      <w:autoSpaceDE/>
      <w:autoSpaceDN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677F"/>
    <w:pPr>
      <w:keepNext/>
      <w:tabs>
        <w:tab w:val="left" w:pos="0"/>
      </w:tabs>
      <w:autoSpaceDE/>
      <w:autoSpaceDN/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677F"/>
    <w:pPr>
      <w:keepNext/>
      <w:autoSpaceDE/>
      <w:autoSpaceDN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567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567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5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25677F"/>
  </w:style>
  <w:style w:type="character" w:customStyle="1" w:styleId="a8">
    <w:name w:val="Текст сноски Знак"/>
    <w:basedOn w:val="a0"/>
    <w:link w:val="a7"/>
    <w:rsid w:val="0025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25677F"/>
    <w:rPr>
      <w:vertAlign w:val="superscript"/>
    </w:rPr>
  </w:style>
  <w:style w:type="paragraph" w:styleId="aa">
    <w:name w:val="Balloon Text"/>
    <w:basedOn w:val="a"/>
    <w:link w:val="ab"/>
    <w:semiHidden/>
    <w:rsid w:val="00256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567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5677F"/>
    <w:pPr>
      <w:tabs>
        <w:tab w:val="left" w:pos="1276"/>
      </w:tabs>
      <w:autoSpaceDE/>
      <w:autoSpaceDN/>
      <w:spacing w:line="360" w:lineRule="auto"/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25677F"/>
    <w:pPr>
      <w:tabs>
        <w:tab w:val="left" w:pos="1276"/>
      </w:tabs>
      <w:autoSpaceDE/>
      <w:autoSpaceDN/>
      <w:spacing w:line="360" w:lineRule="auto"/>
      <w:jc w:val="center"/>
    </w:pPr>
    <w:rPr>
      <w:b/>
      <w:sz w:val="28"/>
    </w:rPr>
  </w:style>
  <w:style w:type="character" w:customStyle="1" w:styleId="af">
    <w:name w:val="Подзаголовок Знак"/>
    <w:basedOn w:val="a0"/>
    <w:link w:val="ae"/>
    <w:rsid w:val="0025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25677F"/>
    <w:pPr>
      <w:tabs>
        <w:tab w:val="left" w:pos="0"/>
      </w:tabs>
      <w:autoSpaceDE/>
      <w:autoSpaceDN/>
      <w:ind w:firstLine="567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25677F"/>
    <w:pPr>
      <w:autoSpaceDE/>
      <w:autoSpaceDN/>
    </w:pPr>
    <w:rPr>
      <w:sz w:val="28"/>
    </w:rPr>
  </w:style>
  <w:style w:type="character" w:customStyle="1" w:styleId="af3">
    <w:name w:val="Основной текст Знак"/>
    <w:basedOn w:val="a0"/>
    <w:link w:val="af2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5677F"/>
    <w:pPr>
      <w:autoSpaceDE/>
      <w:autoSpaceDN/>
      <w:ind w:left="44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5677F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677F"/>
  </w:style>
  <w:style w:type="character" w:styleId="af4">
    <w:name w:val="Hyperlink"/>
    <w:semiHidden/>
    <w:unhideWhenUsed/>
    <w:rsid w:val="0025677F"/>
    <w:rPr>
      <w:color w:val="0000FF"/>
      <w:u w:val="single"/>
    </w:rPr>
  </w:style>
  <w:style w:type="paragraph" w:customStyle="1" w:styleId="ConsPlusCell">
    <w:name w:val="ConsPlusCell"/>
    <w:rsid w:val="0025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link w:val="af6"/>
    <w:qFormat/>
    <w:rsid w:val="0025677F"/>
    <w:pPr>
      <w:autoSpaceDE/>
      <w:autoSpaceDN/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eastAsia="en-US"/>
    </w:rPr>
  </w:style>
  <w:style w:type="character" w:customStyle="1" w:styleId="af6">
    <w:name w:val="Абзац списка Знак"/>
    <w:link w:val="af5"/>
    <w:locked/>
    <w:rsid w:val="0025677F"/>
    <w:rPr>
      <w:rFonts w:ascii="Calibri" w:eastAsia="Times New Roman" w:hAnsi="Calibri" w:cs="Times New Roman"/>
      <w:sz w:val="28"/>
    </w:rPr>
  </w:style>
  <w:style w:type="paragraph" w:styleId="af7">
    <w:name w:val="No Spacing"/>
    <w:basedOn w:val="a"/>
    <w:qFormat/>
    <w:rsid w:val="0025677F"/>
    <w:pPr>
      <w:autoSpaceDE/>
      <w:autoSpaceDN/>
      <w:spacing w:before="60"/>
    </w:pPr>
    <w:rPr>
      <w:rFonts w:ascii="Calibri" w:hAnsi="Calibri"/>
      <w:sz w:val="28"/>
      <w:szCs w:val="22"/>
      <w:lang w:eastAsia="en-US"/>
    </w:rPr>
  </w:style>
  <w:style w:type="paragraph" w:customStyle="1" w:styleId="ConsPlusNormal">
    <w:name w:val="ConsPlusNormal"/>
    <w:rsid w:val="00256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2</cp:revision>
  <dcterms:created xsi:type="dcterms:W3CDTF">2017-10-02T08:34:00Z</dcterms:created>
  <dcterms:modified xsi:type="dcterms:W3CDTF">2017-10-02T08:34:00Z</dcterms:modified>
</cp:coreProperties>
</file>